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5C" w:rsidRPr="00E76BCD" w:rsidRDefault="00A9235C" w:rsidP="00E76BCD">
      <w:pPr>
        <w:pStyle w:val="TM1"/>
      </w:pPr>
      <w:r w:rsidRPr="00E76BCD">
        <w:t>SOMMAIRE</w:t>
      </w:r>
      <w:r w:rsidR="00E76BCD" w:rsidRPr="00E76BCD">
        <w:t> :</w:t>
      </w:r>
    </w:p>
    <w:p w:rsidR="003B1B66" w:rsidRPr="009172EC" w:rsidRDefault="003B1B66" w:rsidP="003B1B66">
      <w:pPr>
        <w:rPr>
          <w:rFonts w:asciiTheme="majorBidi" w:hAnsiTheme="majorBidi" w:cstheme="majorBidi"/>
        </w:rPr>
      </w:pPr>
    </w:p>
    <w:p w:rsidR="003B1B66" w:rsidRPr="009172EC" w:rsidRDefault="003B1B66" w:rsidP="003B1B66">
      <w:pPr>
        <w:rPr>
          <w:rFonts w:asciiTheme="majorBidi" w:hAnsiTheme="majorBidi" w:cstheme="majorBidi"/>
        </w:rPr>
      </w:pPr>
    </w:p>
    <w:p w:rsidR="00F52BFA" w:rsidRPr="00E76BCD" w:rsidRDefault="00FD5AF7" w:rsidP="00E76BCD">
      <w:pPr>
        <w:pStyle w:val="TM1"/>
        <w:rPr>
          <w:b w:val="0"/>
          <w:bCs w:val="0"/>
          <w:color w:val="0000FF" w:themeColor="hyperlink"/>
          <w:u w:val="none"/>
        </w:rPr>
      </w:pPr>
      <w:r w:rsidRPr="00E76BCD">
        <w:rPr>
          <w:b w:val="0"/>
          <w:bCs w:val="0"/>
          <w:u w:val="none"/>
        </w:rPr>
        <w:fldChar w:fldCharType="begin"/>
      </w:r>
      <w:r w:rsidR="00F52BFA" w:rsidRPr="00E76BCD">
        <w:rPr>
          <w:b w:val="0"/>
          <w:bCs w:val="0"/>
          <w:u w:val="none"/>
        </w:rPr>
        <w:instrText xml:space="preserve"> TOC \o "1-3" \h \z \u </w:instrText>
      </w:r>
      <w:r w:rsidRPr="00E76BCD">
        <w:rPr>
          <w:b w:val="0"/>
          <w:bCs w:val="0"/>
          <w:u w:val="none"/>
        </w:rPr>
        <w:fldChar w:fldCharType="separate"/>
      </w:r>
      <w:hyperlink w:anchor="_Toc358850094" w:history="1">
        <w:r w:rsidR="0049629E" w:rsidRPr="00E76BCD">
          <w:rPr>
            <w:rStyle w:val="Lienhypertexte"/>
            <w:b w:val="0"/>
            <w:bCs w:val="0"/>
            <w:sz w:val="24"/>
            <w:szCs w:val="24"/>
            <w:u w:val="none"/>
          </w:rPr>
          <w:t>Introduction  générale </w:t>
        </w:r>
        <w:r w:rsidR="00F52BFA" w:rsidRPr="00E76BCD">
          <w:rPr>
            <w:rStyle w:val="Lienhypertexte"/>
            <w:b w:val="0"/>
            <w:bCs w:val="0"/>
            <w:sz w:val="24"/>
            <w:szCs w:val="24"/>
            <w:u w:val="none"/>
          </w:rPr>
          <w:tab/>
        </w:r>
        <w:r w:rsidR="0049629E" w:rsidRPr="00E76BCD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>10</w:t>
        </w:r>
      </w:hyperlink>
    </w:p>
    <w:p w:rsidR="00F52BFA" w:rsidRPr="00E76BCD" w:rsidRDefault="00FD5AF7" w:rsidP="00E76BCD">
      <w:pPr>
        <w:pStyle w:val="TM1"/>
        <w:rPr>
          <w:rFonts w:eastAsiaTheme="minorEastAsia"/>
          <w:b w:val="0"/>
          <w:bCs w:val="0"/>
          <w:u w:val="none"/>
          <w:lang w:eastAsia="fr-FR"/>
        </w:rPr>
      </w:pPr>
      <w:hyperlink w:anchor="_Toc358850961" w:history="1">
        <w:r w:rsidR="0049629E" w:rsidRPr="00E76BCD">
          <w:rPr>
            <w:rStyle w:val="Lienhypertexte"/>
            <w:b w:val="0"/>
            <w:bCs w:val="0"/>
            <w:color w:val="auto"/>
            <w:sz w:val="24"/>
            <w:szCs w:val="24"/>
            <w:u w:val="none"/>
          </w:rPr>
          <w:t>la problématique</w:t>
        </w:r>
        <w:r w:rsidR="00F52BFA" w:rsidRPr="00E76BCD">
          <w:rPr>
            <w:rStyle w:val="Lienhypertexte"/>
            <w:b w:val="0"/>
            <w:bCs w:val="0"/>
            <w:color w:val="auto"/>
            <w:sz w:val="24"/>
            <w:szCs w:val="24"/>
            <w:u w:val="none"/>
          </w:rPr>
          <w:tab/>
        </w:r>
      </w:hyperlink>
      <w:r w:rsidR="0049629E" w:rsidRPr="00E76BCD">
        <w:rPr>
          <w:b w:val="0"/>
          <w:bCs w:val="0"/>
          <w:u w:val="none"/>
        </w:rPr>
        <w:t>11</w:t>
      </w:r>
    </w:p>
    <w:p w:rsidR="0049629E" w:rsidRPr="00E76BCD" w:rsidRDefault="00FD5AF7" w:rsidP="00E76BCD">
      <w:pPr>
        <w:pStyle w:val="TM1"/>
        <w:rPr>
          <w:b w:val="0"/>
          <w:bCs w:val="0"/>
          <w:u w:val="none"/>
        </w:rPr>
      </w:pPr>
      <w:r w:rsidRPr="00E76BCD">
        <w:rPr>
          <w:b w:val="0"/>
          <w:bCs w:val="0"/>
          <w:u w:val="none"/>
        </w:rPr>
        <w:fldChar w:fldCharType="begin"/>
      </w:r>
      <w:r w:rsidR="00887485" w:rsidRPr="00E76BCD">
        <w:rPr>
          <w:b w:val="0"/>
          <w:bCs w:val="0"/>
          <w:u w:val="none"/>
        </w:rPr>
        <w:instrText>HYPERLINK \l "_Toc358850962"</w:instrText>
      </w:r>
      <w:r w:rsidRPr="00E76BCD">
        <w:rPr>
          <w:b w:val="0"/>
          <w:bCs w:val="0"/>
          <w:u w:val="none"/>
        </w:rPr>
        <w:fldChar w:fldCharType="separate"/>
      </w:r>
      <w:hyperlink w:anchor="_Toc358850095" w:history="1">
        <w:r w:rsidR="0049629E" w:rsidRPr="00E76BCD">
          <w:rPr>
            <w:rStyle w:val="Lienhypertexte"/>
            <w:b w:val="0"/>
            <w:bCs w:val="0"/>
            <w:color w:val="000000" w:themeColor="text1"/>
            <w:sz w:val="24"/>
            <w:szCs w:val="24"/>
            <w:u w:val="none"/>
          </w:rPr>
          <w:t>Les objectifs de centre de recherche en FAB-LAB </w:t>
        </w:r>
        <w:r w:rsidR="0049629E" w:rsidRPr="00E76BCD">
          <w:rPr>
            <w:rStyle w:val="Lienhypertexte"/>
            <w:b w:val="0"/>
            <w:bCs w:val="0"/>
            <w:color w:val="000000" w:themeColor="text1"/>
            <w:sz w:val="24"/>
            <w:szCs w:val="24"/>
            <w:u w:val="none"/>
          </w:rPr>
          <w:tab/>
        </w:r>
      </w:hyperlink>
      <w:r w:rsidR="0049629E" w:rsidRPr="00E76BCD">
        <w:rPr>
          <w:b w:val="0"/>
          <w:bCs w:val="0"/>
          <w:u w:val="none"/>
        </w:rPr>
        <w:t>11</w:t>
      </w:r>
    </w:p>
    <w:p w:rsidR="00F52BFA" w:rsidRPr="00F35F93" w:rsidRDefault="00FD5AF7" w:rsidP="00E76BCD">
      <w:pPr>
        <w:pStyle w:val="TM1"/>
        <w:rPr>
          <w:rFonts w:eastAsiaTheme="minorEastAsia"/>
          <w:lang w:eastAsia="fr-FR"/>
        </w:rPr>
      </w:pPr>
      <w:r w:rsidRPr="00E76BCD">
        <w:rPr>
          <w:b w:val="0"/>
          <w:bCs w:val="0"/>
          <w:u w:val="none"/>
        </w:rPr>
        <w:fldChar w:fldCharType="end"/>
      </w:r>
    </w:p>
    <w:p w:rsidR="00F52BFA" w:rsidRPr="00F35F93" w:rsidRDefault="00AF78B5" w:rsidP="00AF78B5">
      <w:pPr>
        <w:tabs>
          <w:tab w:val="left" w:leader="dot" w:pos="850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35F93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t>CHAPITRE I:généralité et définition de centre de recherche FAB-LAB</w:t>
      </w:r>
    </w:p>
    <w:p w:rsidR="003C6ECE" w:rsidRPr="00E76BCD" w:rsidRDefault="00FD5AF7" w:rsidP="00E76BCD">
      <w:pPr>
        <w:pStyle w:val="TM1"/>
        <w:rPr>
          <w:b w:val="0"/>
          <w:bCs w:val="0"/>
          <w:u w:val="none"/>
        </w:rPr>
      </w:pPr>
      <w:r w:rsidRPr="00E76BCD">
        <w:rPr>
          <w:b w:val="0"/>
          <w:bCs w:val="0"/>
          <w:u w:val="none"/>
        </w:rPr>
        <w:fldChar w:fldCharType="end"/>
      </w:r>
      <w:hyperlink w:anchor="_Toc358851742" w:history="1">
        <w:r w:rsidR="00F52BFA" w:rsidRPr="00E76BCD">
          <w:rPr>
            <w:rStyle w:val="Lienhypertexte"/>
            <w:rFonts w:eastAsia="Calibri"/>
            <w:b w:val="0"/>
            <w:bCs w:val="0"/>
            <w:color w:val="auto"/>
            <w:sz w:val="24"/>
            <w:szCs w:val="24"/>
            <w:u w:val="none"/>
          </w:rPr>
          <w:t>Introduction</w:t>
        </w:r>
        <w:r w:rsidR="00F52BFA" w:rsidRPr="00E76BCD">
          <w:rPr>
            <w:b w:val="0"/>
            <w:bCs w:val="0"/>
            <w:webHidden/>
            <w:u w:val="none"/>
          </w:rPr>
          <w:tab/>
        </w:r>
      </w:hyperlink>
      <w:r w:rsidR="00AF78B5" w:rsidRPr="00E76BCD">
        <w:rPr>
          <w:b w:val="0"/>
          <w:bCs w:val="0"/>
          <w:u w:val="none"/>
        </w:rPr>
        <w:t>12</w:t>
      </w:r>
    </w:p>
    <w:p w:rsidR="00F52BFA" w:rsidRPr="00E76BCD" w:rsidRDefault="00FD5AF7" w:rsidP="00E76BCD">
      <w:pPr>
        <w:pStyle w:val="TM1"/>
        <w:rPr>
          <w:b w:val="0"/>
          <w:bCs w:val="0"/>
          <w:u w:val="none"/>
        </w:rPr>
      </w:pPr>
      <w:hyperlink w:anchor="_Toc358851743" w:history="1">
        <w:r w:rsidR="00AF78B5" w:rsidRPr="00F35F93">
          <w:rPr>
            <w:rStyle w:val="Lienhypertexte"/>
            <w:rFonts w:eastAsia="Calibri"/>
            <w:b w:val="0"/>
            <w:bCs w:val="0"/>
            <w:color w:val="000000" w:themeColor="text1"/>
          </w:rPr>
          <w:t>I-1/  LA POLITIQUE DU RECHERCHE EN ALGERIE :</w:t>
        </w:r>
        <w:r w:rsidR="00F52BFA" w:rsidRPr="00E76BCD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930B01" w:rsidRPr="00E76BCD">
        <w:rPr>
          <w:b w:val="0"/>
          <w:bCs w:val="0"/>
          <w:u w:val="none"/>
        </w:rPr>
        <w:t>12</w:t>
      </w:r>
    </w:p>
    <w:p w:rsidR="00F52BFA" w:rsidRPr="00F35F93" w:rsidRDefault="00FD5AF7" w:rsidP="00202E55">
      <w:pPr>
        <w:pStyle w:val="TM3"/>
        <w:ind w:left="851"/>
        <w:rPr>
          <w:b w:val="0"/>
          <w:bCs w:val="0"/>
        </w:rPr>
      </w:pPr>
      <w:hyperlink w:anchor="_Toc358851744" w:history="1">
        <w:r w:rsidR="00930B01" w:rsidRPr="00F35F93">
          <w:rPr>
            <w:rStyle w:val="Lienhypertexte"/>
            <w:b w:val="0"/>
            <w:bCs w:val="0"/>
            <w:color w:val="000000" w:themeColor="text1"/>
            <w:u w:val="none"/>
          </w:rPr>
          <w:t>II-1-A/ Au niveau législatifs :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CC6E33" w:rsidRPr="00F35F93">
        <w:rPr>
          <w:b w:val="0"/>
          <w:bCs w:val="0"/>
        </w:rPr>
        <w:t>12</w:t>
      </w:r>
    </w:p>
    <w:p w:rsidR="00F52BFA" w:rsidRPr="00F35F93" w:rsidRDefault="00FD5AF7" w:rsidP="00202E55">
      <w:pPr>
        <w:pStyle w:val="TM3"/>
        <w:ind w:left="851"/>
        <w:rPr>
          <w:b w:val="0"/>
          <w:bCs w:val="0"/>
        </w:rPr>
      </w:pPr>
      <w:hyperlink w:anchor="_Toc358851745" w:history="1">
        <w:r w:rsidR="003065E2" w:rsidRPr="00F35F93">
          <w:rPr>
            <w:rStyle w:val="Lienhypertexte"/>
            <w:b w:val="0"/>
            <w:bCs w:val="0"/>
            <w:color w:val="000000" w:themeColor="text1"/>
            <w:u w:val="none"/>
          </w:rPr>
          <w:t>II-1-B/ Les ressources humaines et infrastructures :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343D23" w:rsidRPr="00F35F93">
        <w:rPr>
          <w:b w:val="0"/>
          <w:bCs w:val="0"/>
        </w:rPr>
        <w:t>12</w:t>
      </w:r>
    </w:p>
    <w:p w:rsidR="00F52BFA" w:rsidRPr="00F35F93" w:rsidRDefault="00FD5AF7" w:rsidP="00202E55">
      <w:pPr>
        <w:pStyle w:val="TM3"/>
        <w:ind w:left="851"/>
        <w:rPr>
          <w:b w:val="0"/>
          <w:bCs w:val="0"/>
        </w:rPr>
      </w:pPr>
      <w:hyperlink w:anchor="_Toc358851746" w:history="1">
        <w:r w:rsidR="007076C5" w:rsidRPr="00F35F93">
          <w:rPr>
            <w:rStyle w:val="Lienhypertexte"/>
            <w:b w:val="0"/>
            <w:bCs w:val="0"/>
            <w:color w:val="000000" w:themeColor="text1"/>
            <w:u w:val="none"/>
          </w:rPr>
          <w:t>II-1-C/ La situation de L’intégration du recherche/ industrie en ALGERIE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7B181B" w:rsidRPr="00F35F93">
        <w:rPr>
          <w:b w:val="0"/>
          <w:bCs w:val="0"/>
        </w:rPr>
        <w:t>13</w:t>
      </w:r>
    </w:p>
    <w:p w:rsidR="003C6ECE" w:rsidRPr="00F35F93" w:rsidRDefault="00FD5AF7" w:rsidP="00202E55">
      <w:pPr>
        <w:pStyle w:val="TM3"/>
        <w:ind w:left="851"/>
        <w:rPr>
          <w:b w:val="0"/>
          <w:bCs w:val="0"/>
        </w:rPr>
      </w:pPr>
      <w:hyperlink w:anchor="_Toc358851747" w:history="1">
        <w:r w:rsidR="00E06AA2" w:rsidRPr="00F35F93">
          <w:rPr>
            <w:rStyle w:val="Lienhypertexte"/>
            <w:b w:val="0"/>
            <w:bCs w:val="0"/>
            <w:color w:val="000000" w:themeColor="text1"/>
            <w:u w:val="none"/>
          </w:rPr>
          <w:t>II-1-D/ L’état de situation actuelle  et les statistiques général 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7B181B" w:rsidRPr="00F35F93">
        <w:rPr>
          <w:b w:val="0"/>
          <w:bCs w:val="0"/>
        </w:rPr>
        <w:t>14</w:t>
      </w:r>
    </w:p>
    <w:p w:rsidR="00F52BFA" w:rsidRPr="009172EC" w:rsidRDefault="00FD5AF7" w:rsidP="00BF0E9A">
      <w:pPr>
        <w:pStyle w:val="TM3"/>
      </w:pPr>
      <w:hyperlink w:anchor="_Toc358851748" w:history="1">
        <w:r w:rsidR="007B181B" w:rsidRPr="00F35F93">
          <w:rPr>
            <w:rStyle w:val="Lienhypertexte"/>
            <w:b w:val="0"/>
            <w:bCs w:val="0"/>
            <w:color w:val="000000" w:themeColor="text1"/>
          </w:rPr>
          <w:t>I-2/ LE CHOIX DU THEME</w:t>
        </w:r>
        <w:r w:rsidR="007B181B" w:rsidRPr="009172EC">
          <w:rPr>
            <w:rStyle w:val="Lienhypertexte"/>
            <w:b w:val="0"/>
            <w:bCs w:val="0"/>
            <w:color w:val="000000" w:themeColor="text1"/>
            <w:u w:val="none"/>
          </w:rPr>
          <w:t> </w:t>
        </w:r>
        <w:r w:rsidR="00F52BFA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A956E9" w:rsidRPr="009172EC">
        <w:t>1</w:t>
      </w:r>
      <w:r w:rsidR="007B181B" w:rsidRPr="009172EC">
        <w:t>5</w:t>
      </w:r>
    </w:p>
    <w:p w:rsidR="00F52BFA" w:rsidRPr="00F35F93" w:rsidRDefault="00FD5AF7" w:rsidP="00732CA5">
      <w:pPr>
        <w:pStyle w:val="TM3"/>
        <w:tabs>
          <w:tab w:val="left" w:pos="426"/>
        </w:tabs>
        <w:ind w:left="426"/>
        <w:rPr>
          <w:b w:val="0"/>
          <w:bCs w:val="0"/>
        </w:rPr>
      </w:pPr>
      <w:hyperlink w:anchor="_Toc358851749" w:history="1">
        <w:r w:rsidR="00EB7F72" w:rsidRPr="00F35F93">
          <w:rPr>
            <w:rStyle w:val="Lienhypertexte"/>
            <w:b w:val="0"/>
            <w:bCs w:val="0"/>
            <w:color w:val="000000" w:themeColor="text1"/>
            <w:u w:val="none"/>
          </w:rPr>
          <w:t>I</w:t>
        </w:r>
        <w:r w:rsidR="00D45AF8" w:rsidRPr="00F35F93">
          <w:rPr>
            <w:rStyle w:val="Lienhypertexte"/>
            <w:b w:val="0"/>
            <w:bCs w:val="0"/>
            <w:color w:val="000000" w:themeColor="text1"/>
            <w:u w:val="none"/>
          </w:rPr>
          <w:t xml:space="preserve">-2-1/ Généralité sur la  recherche de la science technique 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A956E9" w:rsidRPr="00F35F93">
        <w:rPr>
          <w:b w:val="0"/>
          <w:bCs w:val="0"/>
        </w:rPr>
        <w:t>1</w:t>
      </w:r>
      <w:r w:rsidR="002D1F1E" w:rsidRPr="00F35F93">
        <w:rPr>
          <w:b w:val="0"/>
          <w:bCs w:val="0"/>
        </w:rPr>
        <w:t>5</w:t>
      </w:r>
    </w:p>
    <w:p w:rsidR="00F52BFA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0" w:history="1">
        <w:r w:rsidR="002D1F1E" w:rsidRPr="00F35F93">
          <w:rPr>
            <w:rStyle w:val="Lienhypertexte"/>
            <w:b w:val="0"/>
            <w:bCs w:val="0"/>
            <w:color w:val="000000" w:themeColor="text1"/>
            <w:u w:val="none"/>
          </w:rPr>
          <w:t>A / Définition  la recherche de la science technique </w:t>
        </w:r>
        <w:r w:rsidR="00F52BFA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2D1F1E" w:rsidRPr="00F35F93">
        <w:rPr>
          <w:b w:val="0"/>
          <w:bCs w:val="0"/>
        </w:rPr>
        <w:t>16</w:t>
      </w:r>
    </w:p>
    <w:p w:rsidR="00AD4D49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1" w:history="1">
        <w:r w:rsidR="00AD4D49" w:rsidRPr="00F35F93">
          <w:rPr>
            <w:rStyle w:val="Lienhypertexte"/>
            <w:b w:val="0"/>
            <w:bCs w:val="0"/>
            <w:color w:val="000000" w:themeColor="text1"/>
            <w:u w:val="none"/>
          </w:rPr>
          <w:t xml:space="preserve">B/ définition de l’innovation technologique </w:t>
        </w:r>
        <w:r w:rsidR="00AD4D49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AD4D49" w:rsidRPr="00F35F93">
        <w:rPr>
          <w:b w:val="0"/>
          <w:bCs w:val="0"/>
        </w:rPr>
        <w:t>16</w:t>
      </w:r>
    </w:p>
    <w:p w:rsidR="002D229F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1" w:history="1">
        <w:r w:rsidR="002D229F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C /Définition de la culture scientifique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2D229F" w:rsidRPr="00F35F93">
        <w:rPr>
          <w:b w:val="0"/>
          <w:bCs w:val="0"/>
        </w:rPr>
        <w:t>18</w:t>
      </w:r>
    </w:p>
    <w:p w:rsidR="002D229F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1" w:history="1">
        <w:r w:rsidR="002D229F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D/les types d’établissements de la recherche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2D229F" w:rsidRPr="00F35F93">
        <w:rPr>
          <w:b w:val="0"/>
          <w:bCs w:val="0"/>
        </w:rPr>
        <w:t>19</w:t>
      </w:r>
    </w:p>
    <w:p w:rsidR="002D229F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1" w:history="1">
        <w:r w:rsidR="00E4057D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 xml:space="preserve">E/Les activité des espaces  dans un centre de recherche 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E4057D" w:rsidRPr="00F35F93">
        <w:rPr>
          <w:b w:val="0"/>
          <w:bCs w:val="0"/>
        </w:rPr>
        <w:t>20</w:t>
      </w:r>
    </w:p>
    <w:p w:rsidR="002D229F" w:rsidRPr="00F35F93" w:rsidRDefault="00FD5AF7" w:rsidP="00732CA5">
      <w:pPr>
        <w:pStyle w:val="TM3"/>
        <w:ind w:left="426"/>
        <w:rPr>
          <w:b w:val="0"/>
          <w:bCs w:val="0"/>
        </w:rPr>
      </w:pPr>
      <w:hyperlink w:anchor="_Toc358851751" w:history="1">
        <w:r w:rsidR="00CA23FE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 xml:space="preserve">I-2-2/ Généralité du </w:t>
        </w:r>
        <w:r w:rsidR="003145AA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 xml:space="preserve">Modele de </w:t>
        </w:r>
        <w:r w:rsidR="00CA23FE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FAB LAB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A46B7D" w:rsidRPr="00F35F93">
        <w:rPr>
          <w:b w:val="0"/>
          <w:bCs w:val="0"/>
        </w:rPr>
        <w:t>21</w:t>
      </w:r>
    </w:p>
    <w:p w:rsidR="002D229F" w:rsidRPr="00F35F93" w:rsidRDefault="00FD5AF7" w:rsidP="00732CA5">
      <w:pPr>
        <w:pStyle w:val="TM3"/>
        <w:ind w:left="851"/>
        <w:rPr>
          <w:b w:val="0"/>
          <w:bCs w:val="0"/>
        </w:rPr>
      </w:pPr>
      <w:hyperlink w:anchor="_Toc358851751" w:history="1">
        <w:r w:rsidR="008115D9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 xml:space="preserve"> </w:t>
        </w:r>
        <w:r w:rsidR="0073148D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A/ Naissance  et définition de FAB LAB</w:t>
        </w:r>
        <w:r w:rsidR="000528C3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73148D" w:rsidRPr="00F35F93">
        <w:rPr>
          <w:b w:val="0"/>
          <w:bCs w:val="0"/>
        </w:rPr>
        <w:t>21</w:t>
      </w:r>
    </w:p>
    <w:p w:rsidR="002D229F" w:rsidRPr="00F35F93" w:rsidRDefault="00FD5AF7" w:rsidP="00732CA5">
      <w:pPr>
        <w:pStyle w:val="TM3"/>
        <w:ind w:left="851"/>
        <w:rPr>
          <w:b w:val="0"/>
          <w:bCs w:val="0"/>
          <w:iCs/>
        </w:rPr>
      </w:pPr>
      <w:hyperlink w:anchor="_Toc358851751" w:history="1">
        <w:r w:rsidR="000528C3" w:rsidRPr="00F35F93">
          <w:rPr>
            <w:rStyle w:val="Lienhypertexte"/>
            <w:b w:val="0"/>
            <w:bCs w:val="0"/>
            <w:color w:val="000000" w:themeColor="text1"/>
            <w:u w:val="none"/>
          </w:rPr>
          <w:t xml:space="preserve"> </w:t>
        </w:r>
        <w:r w:rsidR="000528C3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B/ La charte du FAB LAB </w:t>
        </w:r>
        <w:r w:rsidR="002D229F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0528C3" w:rsidRPr="00F35F93">
        <w:rPr>
          <w:b w:val="0"/>
          <w:bCs w:val="0"/>
        </w:rPr>
        <w:t>22</w:t>
      </w:r>
    </w:p>
    <w:p w:rsidR="002D229F" w:rsidRPr="009172EC" w:rsidRDefault="00FD5AF7" w:rsidP="00732CA5">
      <w:pPr>
        <w:pStyle w:val="TM3"/>
        <w:ind w:left="851"/>
      </w:pPr>
      <w:hyperlink w:anchor="_Toc358851751" w:history="1">
        <w:r w:rsidR="000528C3" w:rsidRPr="00F35F93">
          <w:rPr>
            <w:rStyle w:val="Lienhypertexte"/>
            <w:b w:val="0"/>
            <w:bCs w:val="0"/>
            <w:color w:val="000000" w:themeColor="text1"/>
            <w:u w:val="none"/>
          </w:rPr>
          <w:t xml:space="preserve"> </w:t>
        </w:r>
        <w:r w:rsidR="000528C3" w:rsidRPr="00F35F93">
          <w:rPr>
            <w:rStyle w:val="Lienhypertexte"/>
            <w:b w:val="0"/>
            <w:bCs w:val="0"/>
            <w:iCs/>
            <w:color w:val="000000" w:themeColor="text1"/>
            <w:u w:val="none"/>
          </w:rPr>
          <w:t>C/ Les types de FAB LAB </w:t>
        </w:r>
        <w:r w:rsidR="002D229F" w:rsidRPr="00F35F93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0528C3" w:rsidRPr="009172EC">
        <w:t>23</w:t>
      </w:r>
    </w:p>
    <w:p w:rsidR="003C6ECE" w:rsidRPr="009172EC" w:rsidRDefault="00FD5AF7" w:rsidP="00BF0E9A">
      <w:pPr>
        <w:pStyle w:val="TM3"/>
      </w:pPr>
      <w:hyperlink w:anchor="_Toc358851748" w:history="1">
        <w:r w:rsidR="003C6ECE" w:rsidRPr="00F35F93">
          <w:rPr>
            <w:rStyle w:val="Lienhypertexte"/>
            <w:b w:val="0"/>
            <w:bCs w:val="0"/>
            <w:color w:val="000000" w:themeColor="text1"/>
          </w:rPr>
          <w:t>I-3/ ETUDE DES EXEMPLES BIBLIOGRAPHIQUE</w:t>
        </w:r>
        <w:r w:rsidR="003C6ECE" w:rsidRPr="009172EC">
          <w:rPr>
            <w:rStyle w:val="Lienhypertexte"/>
            <w:b w:val="0"/>
            <w:bCs w:val="0"/>
            <w:color w:val="000000" w:themeColor="text1"/>
            <w:u w:val="none"/>
          </w:rPr>
          <w:t xml:space="preserve">  </w:t>
        </w:r>
        <w:r w:rsidR="003C6ECE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C6ECE" w:rsidRPr="00732CA5">
        <w:rPr>
          <w:b w:val="0"/>
          <w:bCs w:val="0"/>
        </w:rPr>
        <w:t>25</w:t>
      </w:r>
    </w:p>
    <w:p w:rsidR="003C6ECE" w:rsidRPr="00732CA5" w:rsidRDefault="00FD5AF7" w:rsidP="00732CA5">
      <w:pPr>
        <w:pStyle w:val="TM3"/>
        <w:numPr>
          <w:ilvl w:val="0"/>
          <w:numId w:val="4"/>
        </w:numPr>
        <w:rPr>
          <w:b w:val="0"/>
          <w:bCs w:val="0"/>
        </w:rPr>
      </w:pPr>
      <w:hyperlink w:anchor="_Toc358851751" w:history="1">
        <w:r w:rsidR="003C6ECE" w:rsidRPr="00732CA5">
          <w:rPr>
            <w:rStyle w:val="Lienhypertexte"/>
            <w:b w:val="0"/>
            <w:bCs w:val="0"/>
            <w:iCs/>
            <w:color w:val="000000" w:themeColor="text1"/>
          </w:rPr>
          <w:t>Exemple 01 </w:t>
        </w:r>
        <w:r w:rsidR="003C6ECE" w:rsidRPr="00732CA5">
          <w:rPr>
            <w:rStyle w:val="Lienhypertexte"/>
            <w:b w:val="0"/>
            <w:bCs w:val="0"/>
            <w:iCs/>
            <w:color w:val="000000" w:themeColor="text1"/>
            <w:u w:val="none"/>
          </w:rPr>
          <w:t>: le centre d’innovation Sauflon / Foldes Architects en HONGRIE</w:t>
        </w:r>
        <w:r w:rsidR="003C6ECE" w:rsidRPr="00732CA5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3C6ECE" w:rsidRPr="00732CA5">
        <w:rPr>
          <w:b w:val="0"/>
          <w:bCs w:val="0"/>
        </w:rPr>
        <w:t>25</w:t>
      </w:r>
    </w:p>
    <w:p w:rsidR="003C6ECE" w:rsidRPr="00732CA5" w:rsidRDefault="00FD5AF7" w:rsidP="00732CA5">
      <w:pPr>
        <w:pStyle w:val="TM3"/>
        <w:numPr>
          <w:ilvl w:val="0"/>
          <w:numId w:val="4"/>
        </w:numPr>
        <w:rPr>
          <w:b w:val="0"/>
          <w:bCs w:val="0"/>
        </w:rPr>
      </w:pPr>
      <w:hyperlink w:anchor="_Toc358851751" w:history="1">
        <w:r w:rsidR="003C6ECE" w:rsidRPr="00732CA5">
          <w:rPr>
            <w:rStyle w:val="Lienhypertexte"/>
            <w:b w:val="0"/>
            <w:bCs w:val="0"/>
            <w:color w:val="000000" w:themeColor="text1"/>
          </w:rPr>
          <w:t>Exemple 02 :</w:t>
        </w:r>
        <w:r w:rsidR="003C6ECE" w:rsidRPr="00732CA5">
          <w:rPr>
            <w:rStyle w:val="Lienhypertexte"/>
            <w:b w:val="0"/>
            <w:bCs w:val="0"/>
            <w:color w:val="000000" w:themeColor="text1"/>
            <w:u w:val="none"/>
          </w:rPr>
          <w:t xml:space="preserve"> </w:t>
        </w:r>
        <w:hyperlink r:id="rId5" w:history="1">
          <w:r w:rsidR="003C6ECE" w:rsidRPr="00732CA5">
            <w:rPr>
              <w:rStyle w:val="Lienhypertexte"/>
              <w:b w:val="0"/>
              <w:bCs w:val="0"/>
              <w:color w:val="000000" w:themeColor="text1"/>
              <w:u w:val="none"/>
            </w:rPr>
            <w:t>CF Møller completes red brick facility for the Danish Meat Research Institute</w:t>
          </w:r>
        </w:hyperlink>
        <w:r w:rsidR="003C6ECE" w:rsidRPr="00732CA5">
          <w:rPr>
            <w:rStyle w:val="Lienhypertexte"/>
            <w:b w:val="0"/>
            <w:bCs w:val="0"/>
            <w:color w:val="000000" w:themeColor="text1"/>
            <w:u w:val="none"/>
          </w:rPr>
          <w:t xml:space="preserve">/ DANMARK </w:t>
        </w:r>
        <w:r w:rsidR="003C6ECE" w:rsidRPr="00732CA5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3C6ECE" w:rsidRPr="00732CA5">
        <w:rPr>
          <w:b w:val="0"/>
          <w:bCs w:val="0"/>
        </w:rPr>
        <w:t>28</w:t>
      </w:r>
    </w:p>
    <w:p w:rsidR="003C6ECE" w:rsidRPr="00732CA5" w:rsidRDefault="00FD5AF7" w:rsidP="00732CA5">
      <w:pPr>
        <w:pStyle w:val="TM3"/>
        <w:numPr>
          <w:ilvl w:val="0"/>
          <w:numId w:val="4"/>
        </w:numPr>
        <w:rPr>
          <w:b w:val="0"/>
          <w:bCs w:val="0"/>
          <w:iCs/>
        </w:rPr>
      </w:pPr>
      <w:hyperlink w:anchor="_Toc358851751" w:history="1">
        <w:r w:rsidR="00BD4A78" w:rsidRPr="00732CA5">
          <w:rPr>
            <w:rStyle w:val="Lienhypertexte"/>
            <w:b w:val="0"/>
            <w:bCs w:val="0"/>
            <w:color w:val="000000" w:themeColor="text1"/>
          </w:rPr>
          <w:t xml:space="preserve">Exemple 03 : </w:t>
        </w:r>
        <w:r w:rsidR="00BD4A78" w:rsidRPr="00732CA5">
          <w:rPr>
            <w:rStyle w:val="Lienhypertexte"/>
            <w:b w:val="0"/>
            <w:bCs w:val="0"/>
            <w:color w:val="000000" w:themeColor="text1"/>
            <w:u w:val="none"/>
          </w:rPr>
          <w:t>Centre industriel de la réalité virtuelle- région pays de la Loire –Montoir de Bretagne (44)</w:t>
        </w:r>
        <w:r w:rsidR="004E7443" w:rsidRPr="00732CA5">
          <w:rPr>
            <w:rStyle w:val="Lienhypertexte"/>
            <w:b w:val="0"/>
            <w:bCs w:val="0"/>
            <w:color w:val="000000" w:themeColor="text1"/>
            <w:u w:val="none"/>
          </w:rPr>
          <w:t xml:space="preserve"> FRANCE</w:t>
        </w:r>
        <w:r w:rsidR="003C6ECE" w:rsidRPr="00732CA5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8115D9" w:rsidRPr="00732CA5">
        <w:rPr>
          <w:b w:val="0"/>
          <w:bCs w:val="0"/>
        </w:rPr>
        <w:t>33</w:t>
      </w:r>
    </w:p>
    <w:p w:rsidR="00AD4D49" w:rsidRPr="009172EC" w:rsidRDefault="00FD5AF7" w:rsidP="00732CA5">
      <w:pPr>
        <w:pStyle w:val="TM3"/>
        <w:numPr>
          <w:ilvl w:val="0"/>
          <w:numId w:val="4"/>
        </w:numPr>
      </w:pPr>
      <w:hyperlink w:anchor="_Toc358851751" w:history="1">
        <w:r w:rsidR="008115D9" w:rsidRPr="00732CA5">
          <w:rPr>
            <w:rStyle w:val="Lienhypertexte"/>
            <w:b w:val="0"/>
            <w:bCs w:val="0"/>
            <w:color w:val="000000" w:themeColor="text1"/>
            <w:sz w:val="28"/>
            <w:szCs w:val="28"/>
            <w:u w:val="none"/>
          </w:rPr>
          <w:t xml:space="preserve"> </w:t>
        </w:r>
        <w:r w:rsidR="008115D9" w:rsidRPr="00732CA5">
          <w:rPr>
            <w:rStyle w:val="Lienhypertexte"/>
            <w:b w:val="0"/>
            <w:bCs w:val="0"/>
            <w:color w:val="000000" w:themeColor="text1"/>
            <w:u w:val="none"/>
          </w:rPr>
          <w:t>La comparaison entre les exemples :</w:t>
        </w:r>
        <w:r w:rsidR="008115D9" w:rsidRPr="00732CA5">
          <w:rPr>
            <w:rStyle w:val="Lienhypertexte"/>
            <w:b w:val="0"/>
            <w:bCs w:val="0"/>
            <w:iCs/>
            <w:color w:val="000000" w:themeColor="text1"/>
            <w:u w:val="none"/>
          </w:rPr>
          <w:t> </w:t>
        </w:r>
        <w:r w:rsidR="008115D9" w:rsidRPr="00732CA5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8115D9" w:rsidRPr="00732CA5">
        <w:rPr>
          <w:b w:val="0"/>
          <w:bCs w:val="0"/>
        </w:rPr>
        <w:t>37</w:t>
      </w:r>
    </w:p>
    <w:p w:rsidR="00AD0456" w:rsidRPr="009172EC" w:rsidRDefault="00EE2C78" w:rsidP="00BF0E9A">
      <w:pPr>
        <w:pStyle w:val="TM3"/>
      </w:pPr>
      <w:r w:rsidRPr="00F35F93">
        <w:rPr>
          <w:b w:val="0"/>
          <w:bCs w:val="0"/>
          <w:u w:val="single"/>
        </w:rPr>
        <w:lastRenderedPageBreak/>
        <w:t>I-4/</w:t>
      </w:r>
      <w:hyperlink w:anchor="_Toc358851751" w:history="1">
        <w:r w:rsidR="00AD0456" w:rsidRPr="00F35F93">
          <w:rPr>
            <w:rStyle w:val="Lienhypertexte"/>
            <w:b w:val="0"/>
            <w:bCs w:val="0"/>
            <w:color w:val="000000" w:themeColor="text1"/>
            <w:sz w:val="28"/>
            <w:szCs w:val="28"/>
          </w:rPr>
          <w:t xml:space="preserve"> </w:t>
        </w:r>
        <w:r w:rsidR="00AD0456" w:rsidRPr="00F35F93">
          <w:rPr>
            <w:rStyle w:val="Lienhypertexte"/>
            <w:b w:val="0"/>
            <w:bCs w:val="0"/>
            <w:color w:val="000000" w:themeColor="text1"/>
          </w:rPr>
          <w:t>Le centre de recherche FAB-LAB entre recherche innovatrice et architecture technologique</w:t>
        </w:r>
        <w:r w:rsidR="00AD0456" w:rsidRPr="00F35F93">
          <w:t xml:space="preserve"> </w:t>
        </w:r>
        <w:r w:rsidR="00AD0456" w:rsidRPr="00F35F93">
          <w:rPr>
            <w:webHidden/>
          </w:rPr>
          <w:tab/>
        </w:r>
      </w:hyperlink>
      <w:r w:rsidR="00AD0456" w:rsidRPr="009172EC">
        <w:t>38</w:t>
      </w:r>
    </w:p>
    <w:p w:rsidR="008115D9" w:rsidRPr="002207A2" w:rsidRDefault="00FD5AF7" w:rsidP="00BF0E9A">
      <w:pPr>
        <w:pStyle w:val="TM3"/>
        <w:rPr>
          <w:b w:val="0"/>
          <w:bCs w:val="0"/>
        </w:rPr>
      </w:pPr>
      <w:hyperlink w:anchor="_Toc358851751" w:history="1">
        <w:r w:rsidR="008115D9" w:rsidRPr="002207A2">
          <w:rPr>
            <w:rStyle w:val="Lienhypertexte"/>
            <w:b w:val="0"/>
            <w:bCs w:val="0"/>
            <w:color w:val="000000" w:themeColor="text1"/>
            <w:sz w:val="28"/>
            <w:szCs w:val="28"/>
          </w:rPr>
          <w:t>Conclusion :</w:t>
        </w:r>
        <w:r w:rsidR="008115D9" w:rsidRPr="002207A2">
          <w:rPr>
            <w:rStyle w:val="Lienhypertexte"/>
            <w:b w:val="0"/>
            <w:bCs w:val="0"/>
            <w:iCs/>
            <w:color w:val="000000" w:themeColor="text1"/>
            <w:u w:val="none"/>
          </w:rPr>
          <w:t> </w:t>
        </w:r>
        <w:r w:rsidR="008115D9" w:rsidRPr="002207A2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AD0456" w:rsidRPr="002207A2">
        <w:rPr>
          <w:b w:val="0"/>
          <w:bCs w:val="0"/>
        </w:rPr>
        <w:t>39</w:t>
      </w:r>
    </w:p>
    <w:p w:rsidR="008115D9" w:rsidRPr="009172EC" w:rsidRDefault="004D12DF" w:rsidP="006276B9">
      <w:pPr>
        <w:tabs>
          <w:tab w:val="left" w:leader="dot" w:pos="8505"/>
        </w:tabs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72EC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 xml:space="preserve">CHAPITRE </w:t>
      </w:r>
      <w:r w:rsidR="006276B9" w:rsidRPr="009172EC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I</w:t>
      </w:r>
      <w:r w:rsidRPr="009172EC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I:</w:t>
      </w:r>
      <w:r w:rsidR="006276B9" w:rsidRPr="009172EC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 xml:space="preserve">Approche urabain et analyse de site </w:t>
      </w:r>
    </w:p>
    <w:p w:rsidR="00F52BFA" w:rsidRPr="00F35F93" w:rsidRDefault="00FD5AF7" w:rsidP="00E76BCD">
      <w:pPr>
        <w:pStyle w:val="TM1"/>
        <w:rPr>
          <w:b w:val="0"/>
          <w:bCs w:val="0"/>
          <w:sz w:val="24"/>
          <w:szCs w:val="24"/>
          <w:u w:val="none"/>
        </w:rPr>
      </w:pPr>
      <w:r w:rsidRPr="00FD5AF7">
        <w:rPr>
          <w:sz w:val="22"/>
          <w:szCs w:val="22"/>
        </w:rPr>
        <w:fldChar w:fldCharType="begin"/>
      </w:r>
      <w:r w:rsidR="00F52BFA" w:rsidRPr="009172EC">
        <w:instrText xml:space="preserve"> TOC \o "1-3" \h \z \u </w:instrText>
      </w:r>
      <w:r w:rsidRPr="00FD5AF7">
        <w:rPr>
          <w:sz w:val="22"/>
          <w:szCs w:val="22"/>
        </w:rPr>
        <w:fldChar w:fldCharType="separate"/>
      </w:r>
      <w:hyperlink w:anchor="_Toc358854538" w:history="1">
        <w:r w:rsidR="00F52BFA" w:rsidRPr="00F35F93">
          <w:rPr>
            <w:rStyle w:val="Lienhypertexte"/>
            <w:b w:val="0"/>
            <w:bCs w:val="0"/>
            <w:color w:val="auto"/>
            <w:sz w:val="24"/>
            <w:szCs w:val="24"/>
            <w:u w:val="none"/>
          </w:rPr>
          <w:t>I</w:t>
        </w:r>
        <w:r w:rsidR="006276B9" w:rsidRPr="00F35F93">
          <w:rPr>
            <w:rStyle w:val="Lienhypertexte"/>
            <w:b w:val="0"/>
            <w:bCs w:val="0"/>
            <w:color w:val="auto"/>
            <w:sz w:val="24"/>
            <w:szCs w:val="24"/>
            <w:u w:val="none"/>
          </w:rPr>
          <w:t xml:space="preserve">ntroduction </w:t>
        </w:r>
        <w:r w:rsidR="00F52BFA" w:rsidRPr="00F35F93">
          <w:rPr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AD0456" w:rsidRPr="00F35F93">
        <w:rPr>
          <w:b w:val="0"/>
          <w:bCs w:val="0"/>
          <w:sz w:val="24"/>
          <w:szCs w:val="24"/>
          <w:u w:val="none"/>
        </w:rPr>
        <w:t>41</w:t>
      </w:r>
    </w:p>
    <w:p w:rsidR="0037042F" w:rsidRPr="00F35F93" w:rsidRDefault="0037042F" w:rsidP="00E76BCD">
      <w:pPr>
        <w:pStyle w:val="TM1"/>
        <w:rPr>
          <w:b w:val="0"/>
          <w:bCs w:val="0"/>
          <w:color w:val="0000FF" w:themeColor="hyperlink"/>
          <w:sz w:val="24"/>
          <w:szCs w:val="24"/>
          <w:u w:val="none"/>
        </w:rPr>
      </w:pPr>
      <w:r w:rsidRPr="00F357DD">
        <w:rPr>
          <w:b w:val="0"/>
          <w:bCs w:val="0"/>
          <w:sz w:val="24"/>
          <w:szCs w:val="24"/>
        </w:rPr>
        <w:t xml:space="preserve">II-1/ </w:t>
      </w:r>
      <w:r w:rsidR="007C460C" w:rsidRPr="00F357DD">
        <w:rPr>
          <w:b w:val="0"/>
          <w:bCs w:val="0"/>
          <w:sz w:val="24"/>
          <w:szCs w:val="24"/>
        </w:rPr>
        <w:t xml:space="preserve">ETUDE ET ANALYSE DE LA VILLE DE TLEMCEN </w:t>
      </w:r>
      <w:r w:rsidRPr="00F35F93">
        <w:rPr>
          <w:b w:val="0"/>
          <w:bCs w:val="0"/>
          <w:sz w:val="24"/>
          <w:szCs w:val="24"/>
          <w:u w:val="none"/>
        </w:rPr>
        <w:t> </w:t>
      </w:r>
      <w:r w:rsidRPr="00F35F93">
        <w:rPr>
          <w:rStyle w:val="Lienhypertexte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hyperlink w:anchor="_Toc358854538" w:history="1">
        <w:r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Pr="00F35F93">
        <w:rPr>
          <w:b w:val="0"/>
          <w:bCs w:val="0"/>
          <w:sz w:val="24"/>
          <w:szCs w:val="24"/>
          <w:u w:val="none"/>
        </w:rPr>
        <w:t>41</w:t>
      </w:r>
    </w:p>
    <w:p w:rsidR="00F52BFA" w:rsidRPr="00F35F93" w:rsidRDefault="00FD5AF7" w:rsidP="00E76BCD">
      <w:pPr>
        <w:pStyle w:val="TM1"/>
        <w:rPr>
          <w:b w:val="0"/>
          <w:bCs w:val="0"/>
          <w:sz w:val="24"/>
          <w:szCs w:val="24"/>
          <w:u w:val="none"/>
        </w:rPr>
      </w:pPr>
      <w:hyperlink w:anchor="_Toc358854539" w:history="1">
        <w:r w:rsidR="00AD0456" w:rsidRPr="00F357DD">
          <w:rPr>
            <w:rStyle w:val="Lienhypertexte"/>
            <w:b w:val="0"/>
            <w:bCs w:val="0"/>
            <w:sz w:val="24"/>
            <w:szCs w:val="24"/>
          </w:rPr>
          <w:t xml:space="preserve">II-2/   </w:t>
        </w:r>
        <w:r w:rsidR="007C460C" w:rsidRPr="00F357DD">
          <w:rPr>
            <w:rStyle w:val="Lienhypertexte"/>
            <w:b w:val="0"/>
            <w:bCs w:val="0"/>
            <w:sz w:val="24"/>
            <w:szCs w:val="24"/>
          </w:rPr>
          <w:t>LES POTENTIALITE DE RECHERCHE DANS LA VILLE DE TLEMCEN</w:t>
        </w:r>
        <w:r w:rsidR="00AD0456" w:rsidRPr="00F35F93">
          <w:rPr>
            <w:rStyle w:val="Lienhypertexte"/>
            <w:b w:val="0"/>
            <w:bCs w:val="0"/>
            <w:sz w:val="24"/>
            <w:szCs w:val="24"/>
            <w:u w:val="none"/>
          </w:rPr>
          <w:t>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AD0456" w:rsidRPr="00F35F93">
        <w:rPr>
          <w:b w:val="0"/>
          <w:bCs w:val="0"/>
          <w:sz w:val="24"/>
          <w:szCs w:val="24"/>
          <w:u w:val="none"/>
        </w:rPr>
        <w:t>42</w:t>
      </w:r>
    </w:p>
    <w:p w:rsidR="00F52BFA" w:rsidRPr="00F35F93" w:rsidRDefault="00FD5AF7" w:rsidP="00E76BCD">
      <w:pPr>
        <w:pStyle w:val="TM1"/>
        <w:rPr>
          <w:b w:val="0"/>
          <w:bCs w:val="0"/>
          <w:sz w:val="24"/>
          <w:szCs w:val="24"/>
          <w:u w:val="none"/>
        </w:rPr>
      </w:pPr>
      <w:hyperlink w:anchor="_Toc358854540" w:history="1">
        <w:r w:rsidR="0021571C" w:rsidRPr="00F35F93">
          <w:rPr>
            <w:rStyle w:val="Lienhypertexte"/>
            <w:b w:val="0"/>
            <w:bCs w:val="0"/>
            <w:sz w:val="24"/>
            <w:szCs w:val="24"/>
            <w:u w:val="none"/>
          </w:rPr>
          <w:t>Les thématiques de recherche au différents laboratoires a l’université de Tlemcen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21571C" w:rsidRPr="00F35F93">
        <w:rPr>
          <w:b w:val="0"/>
          <w:bCs w:val="0"/>
          <w:sz w:val="24"/>
          <w:szCs w:val="24"/>
          <w:u w:val="none"/>
        </w:rPr>
        <w:t>42</w:t>
      </w:r>
    </w:p>
    <w:p w:rsidR="00F52BFA" w:rsidRPr="00F35F93" w:rsidRDefault="00FD5AF7" w:rsidP="00F357DD">
      <w:pPr>
        <w:pStyle w:val="TM1"/>
        <w:tabs>
          <w:tab w:val="left" w:pos="709"/>
        </w:tabs>
        <w:ind w:left="851"/>
        <w:rPr>
          <w:b w:val="0"/>
          <w:bCs w:val="0"/>
          <w:sz w:val="24"/>
          <w:szCs w:val="24"/>
          <w:u w:val="none"/>
        </w:rPr>
      </w:pPr>
      <w:hyperlink w:anchor="_Toc358854541" w:history="1">
        <w:r w:rsidR="00260CBA" w:rsidRPr="00F35F93">
          <w:rPr>
            <w:rStyle w:val="Lienhypertexte"/>
            <w:b w:val="0"/>
            <w:bCs w:val="0"/>
            <w:sz w:val="24"/>
            <w:szCs w:val="24"/>
            <w:u w:val="none"/>
          </w:rPr>
          <w:t>A/ Le laboratoire de recherche pôle Imama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260CBA" w:rsidRPr="00F35F93">
        <w:rPr>
          <w:b w:val="0"/>
          <w:bCs w:val="0"/>
          <w:sz w:val="24"/>
          <w:szCs w:val="24"/>
          <w:u w:val="none"/>
        </w:rPr>
        <w:t>42</w:t>
      </w:r>
    </w:p>
    <w:p w:rsidR="00F52BFA" w:rsidRPr="00F35F93" w:rsidRDefault="00FD5AF7" w:rsidP="00F357DD">
      <w:pPr>
        <w:pStyle w:val="TM1"/>
        <w:tabs>
          <w:tab w:val="left" w:pos="709"/>
        </w:tabs>
        <w:ind w:left="851"/>
        <w:rPr>
          <w:b w:val="0"/>
          <w:bCs w:val="0"/>
          <w:sz w:val="24"/>
          <w:szCs w:val="24"/>
          <w:u w:val="none"/>
        </w:rPr>
      </w:pPr>
      <w:hyperlink w:anchor="_Toc358854542" w:history="1">
        <w:r w:rsidR="00260CBA" w:rsidRPr="00F35F93">
          <w:rPr>
            <w:rStyle w:val="Lienhypertexte"/>
            <w:b w:val="0"/>
            <w:bCs w:val="0"/>
            <w:sz w:val="24"/>
            <w:szCs w:val="24"/>
            <w:u w:val="none"/>
          </w:rPr>
          <w:t xml:space="preserve">B/ Le laboratoire de recherche du nouveau pole universitaire 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260CBA" w:rsidRPr="00F35F93">
        <w:rPr>
          <w:b w:val="0"/>
          <w:bCs w:val="0"/>
          <w:sz w:val="24"/>
          <w:szCs w:val="24"/>
          <w:u w:val="none"/>
        </w:rPr>
        <w:t>43</w:t>
      </w:r>
    </w:p>
    <w:p w:rsidR="00F52BFA" w:rsidRPr="00F35F93" w:rsidRDefault="00FD5AF7" w:rsidP="00F357DD">
      <w:pPr>
        <w:pStyle w:val="TM1"/>
        <w:tabs>
          <w:tab w:val="left" w:pos="709"/>
        </w:tabs>
        <w:ind w:left="851"/>
        <w:rPr>
          <w:b w:val="0"/>
          <w:bCs w:val="0"/>
          <w:sz w:val="24"/>
          <w:szCs w:val="24"/>
          <w:u w:val="none"/>
        </w:rPr>
      </w:pPr>
      <w:hyperlink w:anchor="_Toc358854543" w:history="1">
        <w:r w:rsidR="00260CBA" w:rsidRPr="00F35F93">
          <w:rPr>
            <w:rStyle w:val="Lienhypertexte"/>
            <w:b w:val="0"/>
            <w:bCs w:val="0"/>
            <w:sz w:val="24"/>
            <w:szCs w:val="24"/>
            <w:u w:val="none"/>
          </w:rPr>
          <w:t>C/Le laboratoire de recherche pôles universitaire Chetouane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260CBA" w:rsidRPr="00F35F93">
        <w:rPr>
          <w:b w:val="0"/>
          <w:bCs w:val="0"/>
          <w:sz w:val="24"/>
          <w:szCs w:val="24"/>
          <w:u w:val="none"/>
        </w:rPr>
        <w:t>43</w:t>
      </w:r>
    </w:p>
    <w:p w:rsidR="00F52BFA" w:rsidRPr="00F35F93" w:rsidRDefault="00FD5AF7" w:rsidP="00E76BCD">
      <w:pPr>
        <w:pStyle w:val="TM1"/>
        <w:rPr>
          <w:b w:val="0"/>
          <w:bCs w:val="0"/>
          <w:sz w:val="24"/>
          <w:szCs w:val="24"/>
          <w:u w:val="none"/>
        </w:rPr>
      </w:pPr>
      <w:hyperlink w:anchor="_Toc358854544" w:history="1">
        <w:r w:rsidR="0037042F" w:rsidRPr="00F357DD">
          <w:rPr>
            <w:rStyle w:val="Lienhypertexte"/>
            <w:b w:val="0"/>
            <w:bCs w:val="0"/>
            <w:sz w:val="24"/>
            <w:szCs w:val="24"/>
          </w:rPr>
          <w:t>II-3/</w:t>
        </w:r>
        <w:r w:rsidR="003E3E73" w:rsidRPr="00F357DD">
          <w:rPr>
            <w:rStyle w:val="Lienhypertexte"/>
            <w:b w:val="0"/>
            <w:bCs w:val="0"/>
            <w:sz w:val="24"/>
            <w:szCs w:val="24"/>
          </w:rPr>
          <w:t>LA ZONE INDUSTRIELLE DE TLEMCEN</w:t>
        </w:r>
        <w:r w:rsidR="009077B5" w:rsidRPr="00F357DD">
          <w:rPr>
            <w:rStyle w:val="Lienhypertexte"/>
            <w:b w:val="0"/>
            <w:bCs w:val="0"/>
            <w:sz w:val="24"/>
            <w:szCs w:val="24"/>
          </w:rPr>
          <w:t> :</w:t>
        </w:r>
        <w:r w:rsidR="003E3E73" w:rsidRPr="00F35F93">
          <w:rPr>
            <w:rStyle w:val="Lienhypertexte"/>
            <w:b w:val="0"/>
            <w:bCs w:val="0"/>
            <w:sz w:val="24"/>
            <w:szCs w:val="24"/>
            <w:u w:val="none"/>
          </w:rPr>
          <w:t xml:space="preserve"> 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13015C" w:rsidRPr="00F35F93">
        <w:rPr>
          <w:b w:val="0"/>
          <w:bCs w:val="0"/>
          <w:sz w:val="24"/>
          <w:szCs w:val="24"/>
          <w:u w:val="none"/>
        </w:rPr>
        <w:t>44</w:t>
      </w:r>
    </w:p>
    <w:p w:rsidR="00F52BFA" w:rsidRPr="00F35F93" w:rsidRDefault="00FD5AF7" w:rsidP="00F357DD">
      <w:pPr>
        <w:pStyle w:val="TM1"/>
        <w:ind w:left="851"/>
        <w:rPr>
          <w:b w:val="0"/>
          <w:bCs w:val="0"/>
          <w:sz w:val="24"/>
          <w:szCs w:val="24"/>
          <w:u w:val="none"/>
        </w:rPr>
      </w:pPr>
      <w:hyperlink w:anchor="_Toc358854545" w:history="1">
        <w:r w:rsidR="002E7387" w:rsidRPr="00F35F93">
          <w:rPr>
            <w:rStyle w:val="Lienhypertexte"/>
            <w:b w:val="0"/>
            <w:bCs w:val="0"/>
            <w:sz w:val="24"/>
            <w:szCs w:val="24"/>
            <w:u w:val="none"/>
          </w:rPr>
          <w:t>A/ aperçue sur la zone industrielle de Tlemcen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2E7387" w:rsidRPr="00F35F93">
        <w:rPr>
          <w:b w:val="0"/>
          <w:bCs w:val="0"/>
          <w:sz w:val="24"/>
          <w:szCs w:val="24"/>
          <w:u w:val="none"/>
        </w:rPr>
        <w:t>44</w:t>
      </w:r>
    </w:p>
    <w:p w:rsidR="00F52BFA" w:rsidRPr="00F35F93" w:rsidRDefault="00FD5AF7" w:rsidP="00F357DD">
      <w:pPr>
        <w:pStyle w:val="TM1"/>
        <w:ind w:left="851"/>
        <w:rPr>
          <w:b w:val="0"/>
          <w:bCs w:val="0"/>
          <w:sz w:val="24"/>
          <w:szCs w:val="24"/>
          <w:u w:val="none"/>
        </w:rPr>
      </w:pPr>
      <w:hyperlink w:anchor="_Toc358854546" w:history="1">
        <w:r w:rsidR="00395F59" w:rsidRPr="00F35F93">
          <w:rPr>
            <w:rStyle w:val="Lienhypertexte"/>
            <w:b w:val="0"/>
            <w:bCs w:val="0"/>
            <w:sz w:val="24"/>
            <w:szCs w:val="24"/>
            <w:u w:val="none"/>
          </w:rPr>
          <w:t>B/ Les principales unités industrielle du groupement de Tlemcen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9C5F95" w:rsidRPr="00F35F93">
        <w:rPr>
          <w:b w:val="0"/>
          <w:bCs w:val="0"/>
          <w:sz w:val="24"/>
          <w:szCs w:val="24"/>
          <w:u w:val="none"/>
        </w:rPr>
        <w:t>45</w:t>
      </w:r>
    </w:p>
    <w:p w:rsidR="00F52BFA" w:rsidRPr="00F35F93" w:rsidRDefault="00FD5AF7" w:rsidP="00F357DD">
      <w:pPr>
        <w:pStyle w:val="TM1"/>
        <w:ind w:left="851"/>
        <w:rPr>
          <w:b w:val="0"/>
          <w:bCs w:val="0"/>
          <w:sz w:val="24"/>
          <w:szCs w:val="24"/>
          <w:u w:val="none"/>
        </w:rPr>
      </w:pPr>
      <w:hyperlink w:anchor="_Toc358854547" w:history="1">
        <w:bookmarkStart w:id="0" w:name="_Toc405140585"/>
        <w:r w:rsidR="009C5F95" w:rsidRPr="00F35F93">
          <w:rPr>
            <w:rStyle w:val="Lienhypertexte"/>
            <w:b w:val="0"/>
            <w:bCs w:val="0"/>
            <w:sz w:val="24"/>
            <w:szCs w:val="24"/>
            <w:u w:val="none"/>
          </w:rPr>
          <w:t>C/ l’impacte de la zone industrielle sur son environnement immédiat et sur la ville </w:t>
        </w:r>
        <w:bookmarkEnd w:id="0"/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9C5F95" w:rsidRPr="00F35F93">
        <w:rPr>
          <w:b w:val="0"/>
          <w:bCs w:val="0"/>
          <w:sz w:val="24"/>
          <w:szCs w:val="24"/>
          <w:u w:val="none"/>
        </w:rPr>
        <w:t>46</w:t>
      </w:r>
    </w:p>
    <w:p w:rsidR="00F52BFA" w:rsidRPr="00F35F93" w:rsidRDefault="00FD5AF7" w:rsidP="00E76BCD">
      <w:pPr>
        <w:pStyle w:val="TM1"/>
        <w:rPr>
          <w:b w:val="0"/>
          <w:bCs w:val="0"/>
          <w:color w:val="0000FF" w:themeColor="hyperlink"/>
          <w:sz w:val="24"/>
          <w:szCs w:val="24"/>
          <w:u w:val="none"/>
        </w:rPr>
      </w:pPr>
      <w:hyperlink w:anchor="_Toc358854548" w:history="1">
        <w:r w:rsidR="00403158" w:rsidRPr="00F357DD">
          <w:rPr>
            <w:rStyle w:val="Lienhypertexte"/>
            <w:b w:val="0"/>
            <w:bCs w:val="0"/>
            <w:sz w:val="24"/>
            <w:szCs w:val="24"/>
          </w:rPr>
          <w:t>I</w:t>
        </w:r>
        <w:r w:rsidR="003E3E73" w:rsidRPr="00F357DD">
          <w:rPr>
            <w:rStyle w:val="Lienhypertexte"/>
            <w:b w:val="0"/>
            <w:bCs w:val="0"/>
            <w:sz w:val="24"/>
            <w:szCs w:val="24"/>
          </w:rPr>
          <w:t>I-4/ LE CHOIX DU SITE</w:t>
        </w:r>
        <w:r w:rsidR="009077B5" w:rsidRPr="00F35F93">
          <w:rPr>
            <w:rStyle w:val="Lienhypertexte"/>
            <w:b w:val="0"/>
            <w:bCs w:val="0"/>
            <w:sz w:val="24"/>
            <w:szCs w:val="24"/>
            <w:u w:val="none"/>
          </w:rPr>
          <w:t> :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  <w:r w:rsidR="003E3E73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>47</w:t>
        </w:r>
      </w:hyperlink>
    </w:p>
    <w:p w:rsidR="00F52BFA" w:rsidRPr="00F35F93" w:rsidRDefault="00FD5AF7" w:rsidP="00F357DD">
      <w:pPr>
        <w:pStyle w:val="TM1"/>
        <w:ind w:left="426"/>
        <w:rPr>
          <w:b w:val="0"/>
          <w:bCs w:val="0"/>
          <w:sz w:val="24"/>
          <w:szCs w:val="24"/>
          <w:u w:val="none"/>
        </w:rPr>
      </w:pPr>
      <w:hyperlink w:anchor="_Toc358854549" w:history="1">
        <w:r w:rsidR="00640B65" w:rsidRPr="00F35F93">
          <w:rPr>
            <w:rStyle w:val="Lienhypertexte"/>
            <w:b w:val="0"/>
            <w:bCs w:val="0"/>
            <w:sz w:val="24"/>
            <w:szCs w:val="24"/>
            <w:u w:val="none"/>
          </w:rPr>
          <w:t>A/ les critères de choix du site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640B65" w:rsidRPr="00F35F93">
        <w:rPr>
          <w:b w:val="0"/>
          <w:bCs w:val="0"/>
          <w:sz w:val="24"/>
          <w:szCs w:val="24"/>
          <w:u w:val="none"/>
        </w:rPr>
        <w:t>47</w:t>
      </w:r>
    </w:p>
    <w:p w:rsidR="00F52BFA" w:rsidRPr="00F35F93" w:rsidRDefault="00FD5AF7" w:rsidP="00F357DD">
      <w:pPr>
        <w:pStyle w:val="TM1"/>
        <w:ind w:left="426"/>
        <w:rPr>
          <w:b w:val="0"/>
          <w:bCs w:val="0"/>
          <w:color w:val="0000FF" w:themeColor="hyperlink"/>
          <w:sz w:val="24"/>
          <w:szCs w:val="24"/>
          <w:u w:val="none"/>
        </w:rPr>
      </w:pPr>
      <w:hyperlink w:anchor="_Toc358854550" w:history="1">
        <w:r w:rsidR="00116C67" w:rsidRPr="00F35F93">
          <w:rPr>
            <w:rStyle w:val="Lienhypertexte"/>
            <w:b w:val="0"/>
            <w:bCs w:val="0"/>
            <w:sz w:val="24"/>
            <w:szCs w:val="24"/>
            <w:u w:val="none"/>
          </w:rPr>
          <w:t>B/ les variantes de sites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116C67" w:rsidRPr="00F35F93">
        <w:rPr>
          <w:b w:val="0"/>
          <w:bCs w:val="0"/>
          <w:sz w:val="24"/>
          <w:szCs w:val="24"/>
          <w:u w:val="none"/>
        </w:rPr>
        <w:t>48</w:t>
      </w:r>
    </w:p>
    <w:p w:rsidR="00F52BFA" w:rsidRPr="00F35F93" w:rsidRDefault="00FD5AF7" w:rsidP="00732CA5">
      <w:pPr>
        <w:pStyle w:val="TM3"/>
        <w:numPr>
          <w:ilvl w:val="0"/>
          <w:numId w:val="5"/>
        </w:numPr>
        <w:ind w:left="1276"/>
        <w:rPr>
          <w:b w:val="0"/>
          <w:bCs w:val="0"/>
        </w:rPr>
      </w:pPr>
      <w:hyperlink w:anchor="_Toc358854551" w:history="1">
        <w:r w:rsidR="005E1ED5" w:rsidRPr="00F35F93">
          <w:rPr>
            <w:rStyle w:val="Lienhypertexte"/>
            <w:b w:val="0"/>
            <w:bCs w:val="0"/>
            <w:u w:val="none"/>
          </w:rPr>
          <w:t>Présentation du  terrain n° 01 : Le terrain a l’intérieur du pole de technologie  Abou Bekr Belkaid Tlemcen </w:t>
        </w:r>
        <w:r w:rsidR="00F52BFA" w:rsidRPr="00F35F93">
          <w:rPr>
            <w:rStyle w:val="Lienhypertexte"/>
            <w:b w:val="0"/>
            <w:bCs w:val="0"/>
            <w:webHidden/>
            <w:u w:val="none"/>
          </w:rPr>
          <w:tab/>
        </w:r>
      </w:hyperlink>
      <w:r w:rsidR="005E1ED5" w:rsidRPr="00F35F93">
        <w:rPr>
          <w:b w:val="0"/>
          <w:bCs w:val="0"/>
        </w:rPr>
        <w:t>49</w:t>
      </w:r>
    </w:p>
    <w:p w:rsidR="00F52BFA" w:rsidRPr="00F35F93" w:rsidRDefault="00FD5AF7" w:rsidP="00732CA5">
      <w:pPr>
        <w:pStyle w:val="TM3"/>
        <w:numPr>
          <w:ilvl w:val="0"/>
          <w:numId w:val="5"/>
        </w:numPr>
        <w:ind w:left="1276"/>
        <w:rPr>
          <w:b w:val="0"/>
          <w:bCs w:val="0"/>
        </w:rPr>
      </w:pPr>
      <w:hyperlink w:anchor="_Toc358854552" w:history="1">
        <w:r w:rsidR="002048A0" w:rsidRPr="00F35F93">
          <w:rPr>
            <w:rStyle w:val="Lienhypertexte"/>
            <w:b w:val="0"/>
            <w:bCs w:val="0"/>
            <w:u w:val="none"/>
          </w:rPr>
          <w:t>Présentation du terrain n°02 :Le terrain a proximité de l’ENTC a la zone industrielle de Chetouane Tlemcen </w:t>
        </w:r>
        <w:r w:rsidR="00F52BFA" w:rsidRPr="00F35F93">
          <w:rPr>
            <w:rStyle w:val="Lienhypertexte"/>
            <w:b w:val="0"/>
            <w:bCs w:val="0"/>
            <w:webHidden/>
            <w:u w:val="none"/>
          </w:rPr>
          <w:tab/>
        </w:r>
      </w:hyperlink>
      <w:r w:rsidR="002048A0" w:rsidRPr="00F35F93">
        <w:rPr>
          <w:b w:val="0"/>
          <w:bCs w:val="0"/>
        </w:rPr>
        <w:t>50</w:t>
      </w:r>
    </w:p>
    <w:p w:rsidR="00F52BFA" w:rsidRPr="00F35F93" w:rsidRDefault="00FD5AF7" w:rsidP="00732CA5">
      <w:pPr>
        <w:pStyle w:val="TM3"/>
        <w:numPr>
          <w:ilvl w:val="0"/>
          <w:numId w:val="5"/>
        </w:numPr>
        <w:ind w:left="1276"/>
        <w:rPr>
          <w:b w:val="0"/>
          <w:bCs w:val="0"/>
        </w:rPr>
      </w:pPr>
      <w:hyperlink w:anchor="_Toc358854553" w:history="1">
        <w:r w:rsidR="0094642D" w:rsidRPr="00F35F93">
          <w:rPr>
            <w:rStyle w:val="Lienhypertexte"/>
            <w:b w:val="0"/>
            <w:bCs w:val="0"/>
            <w:u w:val="none"/>
          </w:rPr>
          <w:t>Analyse comparative des deux sites :</w:t>
        </w:r>
        <w:r w:rsidR="00F52BFA" w:rsidRPr="00F35F93">
          <w:rPr>
            <w:rStyle w:val="Lienhypertexte"/>
            <w:b w:val="0"/>
            <w:bCs w:val="0"/>
            <w:webHidden/>
            <w:u w:val="none"/>
          </w:rPr>
          <w:tab/>
        </w:r>
      </w:hyperlink>
      <w:r w:rsidR="003C0EEF" w:rsidRPr="00F35F93">
        <w:rPr>
          <w:b w:val="0"/>
          <w:bCs w:val="0"/>
        </w:rPr>
        <w:t>51</w:t>
      </w:r>
    </w:p>
    <w:p w:rsidR="00F52BFA" w:rsidRPr="00F35F93" w:rsidRDefault="00FD5AF7" w:rsidP="00E76BCD">
      <w:pPr>
        <w:pStyle w:val="TM1"/>
        <w:rPr>
          <w:b w:val="0"/>
          <w:bCs w:val="0"/>
          <w:sz w:val="24"/>
          <w:szCs w:val="24"/>
          <w:u w:val="none"/>
        </w:rPr>
      </w:pPr>
      <w:hyperlink w:anchor="_Toc358854554" w:history="1">
        <w:r w:rsidR="009077B5" w:rsidRPr="00635B1E">
          <w:rPr>
            <w:rStyle w:val="Lienhypertexte"/>
            <w:b w:val="0"/>
            <w:bCs w:val="0"/>
            <w:sz w:val="24"/>
            <w:szCs w:val="24"/>
          </w:rPr>
          <w:t xml:space="preserve"> II-5/ L’ANALYSE DE SITE RETENUE :</w:t>
        </w:r>
        <w:r w:rsidR="002E5F1A" w:rsidRPr="00F35F93">
          <w:rPr>
            <w:rStyle w:val="Lienhypertexte"/>
            <w:b w:val="0"/>
            <w:bCs w:val="0"/>
            <w:sz w:val="24"/>
            <w:szCs w:val="24"/>
            <w:u w:val="none"/>
          </w:rPr>
          <w:t xml:space="preserve"> 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DF78BF" w:rsidRPr="00F35F93">
        <w:rPr>
          <w:b w:val="0"/>
          <w:bCs w:val="0"/>
          <w:sz w:val="24"/>
          <w:szCs w:val="24"/>
          <w:u w:val="none"/>
        </w:rPr>
        <w:t>53</w:t>
      </w:r>
    </w:p>
    <w:p w:rsidR="00F52BFA" w:rsidRPr="00F35F93" w:rsidRDefault="00FD5AF7" w:rsidP="00635B1E">
      <w:pPr>
        <w:pStyle w:val="TM1"/>
        <w:ind w:left="426"/>
        <w:rPr>
          <w:b w:val="0"/>
          <w:bCs w:val="0"/>
          <w:sz w:val="24"/>
          <w:szCs w:val="24"/>
          <w:u w:val="none"/>
        </w:rPr>
      </w:pPr>
      <w:hyperlink w:anchor="_Toc358854555" w:history="1">
        <w:r w:rsidR="009077B5" w:rsidRPr="00F35F93">
          <w:rPr>
            <w:rStyle w:val="Lienhypertexte"/>
            <w:b w:val="0"/>
            <w:bCs w:val="0"/>
            <w:sz w:val="24"/>
            <w:szCs w:val="24"/>
            <w:u w:val="none"/>
          </w:rPr>
          <w:t>II-5-1/ l’identification et l’environnement de site retenus :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  <w:r w:rsidR="00782ADD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>54</w:t>
        </w:r>
      </w:hyperlink>
    </w:p>
    <w:p w:rsidR="00F52BFA" w:rsidRPr="00F35F93" w:rsidRDefault="00FD5AF7" w:rsidP="00635B1E">
      <w:pPr>
        <w:pStyle w:val="TM1"/>
        <w:tabs>
          <w:tab w:val="left" w:pos="1276"/>
        </w:tabs>
        <w:ind w:left="1276"/>
        <w:rPr>
          <w:b w:val="0"/>
          <w:bCs w:val="0"/>
          <w:color w:val="0000FF" w:themeColor="hyperlink"/>
          <w:sz w:val="24"/>
          <w:szCs w:val="24"/>
          <w:u w:val="none"/>
        </w:rPr>
      </w:pPr>
      <w:hyperlink w:anchor="_Toc358854556" w:history="1">
        <w:r w:rsidR="009077B5" w:rsidRPr="00F35F93">
          <w:rPr>
            <w:rStyle w:val="Lienhypertexte"/>
            <w:b w:val="0"/>
            <w:bCs w:val="0"/>
            <w:sz w:val="24"/>
            <w:szCs w:val="24"/>
            <w:u w:val="none"/>
          </w:rPr>
          <w:t>A/La trame viaire 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642163" w:rsidRPr="00F35F93">
        <w:rPr>
          <w:b w:val="0"/>
          <w:bCs w:val="0"/>
          <w:sz w:val="24"/>
          <w:szCs w:val="24"/>
          <w:u w:val="none"/>
        </w:rPr>
        <w:t>54</w:t>
      </w:r>
    </w:p>
    <w:p w:rsidR="00F52BFA" w:rsidRPr="00F35F93" w:rsidRDefault="00FD5AF7" w:rsidP="00635B1E">
      <w:pPr>
        <w:pStyle w:val="TM1"/>
        <w:tabs>
          <w:tab w:val="left" w:pos="1276"/>
        </w:tabs>
        <w:ind w:left="1276"/>
        <w:rPr>
          <w:b w:val="0"/>
          <w:bCs w:val="0"/>
          <w:color w:val="0000FF" w:themeColor="hyperlink"/>
          <w:sz w:val="24"/>
          <w:szCs w:val="24"/>
          <w:u w:val="none"/>
        </w:rPr>
      </w:pPr>
      <w:hyperlink w:anchor="_Toc358854557" w:history="1">
        <w:r w:rsidR="005527AB" w:rsidRPr="00F35F93">
          <w:rPr>
            <w:rStyle w:val="Lienhypertexte"/>
            <w:b w:val="0"/>
            <w:bCs w:val="0"/>
            <w:sz w:val="24"/>
            <w:szCs w:val="24"/>
            <w:u w:val="none"/>
          </w:rPr>
          <w:t>B/ Les fonctions urbaines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642163" w:rsidRPr="00F35F93">
        <w:rPr>
          <w:b w:val="0"/>
          <w:bCs w:val="0"/>
          <w:sz w:val="24"/>
          <w:szCs w:val="24"/>
          <w:u w:val="none"/>
        </w:rPr>
        <w:t>55</w:t>
      </w:r>
    </w:p>
    <w:p w:rsidR="00F52BFA" w:rsidRPr="00F35F93" w:rsidRDefault="00FD5AF7" w:rsidP="00635B1E">
      <w:pPr>
        <w:pStyle w:val="TM1"/>
        <w:ind w:left="426"/>
        <w:rPr>
          <w:b w:val="0"/>
          <w:bCs w:val="0"/>
          <w:sz w:val="24"/>
          <w:szCs w:val="24"/>
          <w:u w:val="none"/>
        </w:rPr>
      </w:pPr>
      <w:hyperlink w:anchor="_Toc358854558" w:history="1">
        <w:r w:rsidR="00642163" w:rsidRPr="00F35F93">
          <w:rPr>
            <w:rStyle w:val="Lienhypertexte"/>
            <w:b w:val="0"/>
            <w:bCs w:val="0"/>
            <w:sz w:val="24"/>
            <w:szCs w:val="24"/>
            <w:u w:val="none"/>
          </w:rPr>
          <w:t>II-5-2/ l’analyse de terrain d’implantation 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642163" w:rsidRPr="00F35F93">
        <w:rPr>
          <w:b w:val="0"/>
          <w:bCs w:val="0"/>
          <w:sz w:val="24"/>
          <w:szCs w:val="24"/>
          <w:u w:val="none"/>
        </w:rPr>
        <w:t>56</w:t>
      </w:r>
    </w:p>
    <w:p w:rsidR="00F52BFA" w:rsidRPr="00F35F93" w:rsidRDefault="00FD5AF7" w:rsidP="00635B1E">
      <w:pPr>
        <w:pStyle w:val="TM1"/>
        <w:tabs>
          <w:tab w:val="left" w:pos="1276"/>
        </w:tabs>
        <w:ind w:left="1276"/>
        <w:rPr>
          <w:b w:val="0"/>
          <w:bCs w:val="0"/>
          <w:i/>
          <w:iCs/>
          <w:color w:val="0000FF" w:themeColor="hyperlink"/>
          <w:sz w:val="24"/>
          <w:szCs w:val="24"/>
          <w:u w:val="none"/>
        </w:rPr>
      </w:pPr>
      <w:hyperlink w:anchor="_Toc358854559" w:history="1">
        <w:r w:rsidR="00403158" w:rsidRPr="00F35F93">
          <w:rPr>
            <w:rStyle w:val="Lienhypertexte"/>
            <w:b w:val="0"/>
            <w:bCs w:val="0"/>
            <w:i/>
            <w:iCs/>
            <w:sz w:val="24"/>
            <w:szCs w:val="24"/>
            <w:u w:val="none"/>
          </w:rPr>
          <w:t>1. Accessibilité :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1B6D9F" w:rsidRPr="00F35F93">
        <w:rPr>
          <w:b w:val="0"/>
          <w:bCs w:val="0"/>
          <w:sz w:val="24"/>
          <w:szCs w:val="24"/>
          <w:u w:val="none"/>
        </w:rPr>
        <w:t>56</w:t>
      </w:r>
    </w:p>
    <w:p w:rsidR="00F52BFA" w:rsidRPr="00F35F93" w:rsidRDefault="00FD5AF7" w:rsidP="00635B1E">
      <w:pPr>
        <w:pStyle w:val="TM1"/>
        <w:tabs>
          <w:tab w:val="left" w:pos="1276"/>
        </w:tabs>
        <w:ind w:left="1276"/>
        <w:rPr>
          <w:b w:val="0"/>
          <w:bCs w:val="0"/>
          <w:sz w:val="24"/>
          <w:szCs w:val="24"/>
          <w:u w:val="none"/>
        </w:rPr>
      </w:pPr>
      <w:hyperlink w:anchor="_Toc358854560" w:history="1">
        <w:r w:rsidR="007309CB" w:rsidRPr="00F35F93">
          <w:rPr>
            <w:rStyle w:val="Lienhypertexte"/>
            <w:b w:val="0"/>
            <w:bCs w:val="0"/>
            <w:i/>
            <w:iCs/>
            <w:sz w:val="24"/>
            <w:szCs w:val="24"/>
            <w:u w:val="none"/>
          </w:rPr>
          <w:t>2. L’existant sur le terrain :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1B6D9F" w:rsidRPr="00F35F93">
        <w:rPr>
          <w:b w:val="0"/>
          <w:bCs w:val="0"/>
          <w:sz w:val="24"/>
          <w:szCs w:val="24"/>
          <w:u w:val="none"/>
        </w:rPr>
        <w:t>57</w:t>
      </w:r>
    </w:p>
    <w:p w:rsidR="00F52BFA" w:rsidRPr="00F35F93" w:rsidRDefault="00FD5AF7" w:rsidP="00635B1E">
      <w:pPr>
        <w:pStyle w:val="TM1"/>
        <w:tabs>
          <w:tab w:val="left" w:pos="1276"/>
        </w:tabs>
        <w:ind w:left="1276"/>
        <w:rPr>
          <w:b w:val="0"/>
          <w:bCs w:val="0"/>
          <w:sz w:val="24"/>
          <w:szCs w:val="24"/>
          <w:u w:val="none"/>
        </w:rPr>
      </w:pPr>
      <w:hyperlink w:anchor="_Toc358854561" w:history="1">
        <w:r w:rsidR="001B6D9F" w:rsidRPr="00F35F93">
          <w:rPr>
            <w:rStyle w:val="Lienhypertexte"/>
            <w:b w:val="0"/>
            <w:bCs w:val="0"/>
            <w:i/>
            <w:iCs/>
            <w:sz w:val="24"/>
            <w:szCs w:val="24"/>
            <w:u w:val="none"/>
          </w:rPr>
          <w:t>3. la topographie de terrain :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</w:hyperlink>
      <w:r w:rsidR="001B6D9F" w:rsidRPr="00F35F93">
        <w:rPr>
          <w:b w:val="0"/>
          <w:bCs w:val="0"/>
          <w:sz w:val="24"/>
          <w:szCs w:val="24"/>
          <w:u w:val="none"/>
        </w:rPr>
        <w:t>58</w:t>
      </w:r>
    </w:p>
    <w:p w:rsidR="00F52BFA" w:rsidRPr="009172EC" w:rsidRDefault="00FD5AF7" w:rsidP="00635B1E">
      <w:pPr>
        <w:pStyle w:val="TM1"/>
        <w:ind w:left="426"/>
        <w:rPr>
          <w:color w:val="0000FF" w:themeColor="hyperlink"/>
        </w:rPr>
      </w:pPr>
      <w:hyperlink w:anchor="_Toc358854562" w:history="1">
        <w:r w:rsidR="009B6E10" w:rsidRPr="00F35F93">
          <w:rPr>
            <w:rStyle w:val="Lienhypertexte"/>
            <w:b w:val="0"/>
            <w:bCs w:val="0"/>
            <w:sz w:val="24"/>
            <w:szCs w:val="24"/>
            <w:u w:val="none"/>
          </w:rPr>
          <w:t xml:space="preserve">Conclusion : </w:t>
        </w:r>
        <w:r w:rsidR="00F52BFA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ab/>
        </w:r>
        <w:r w:rsidR="009B6E10" w:rsidRPr="00F35F93">
          <w:rPr>
            <w:rStyle w:val="Lienhypertexte"/>
            <w:b w:val="0"/>
            <w:bCs w:val="0"/>
            <w:webHidden/>
            <w:sz w:val="24"/>
            <w:szCs w:val="24"/>
            <w:u w:val="none"/>
          </w:rPr>
          <w:t>59</w:t>
        </w:r>
      </w:hyperlink>
    </w:p>
    <w:p w:rsidR="00AD4D49" w:rsidRPr="00BB6C88" w:rsidRDefault="00FD5AF7" w:rsidP="00E76BCD">
      <w:pPr>
        <w:pStyle w:val="TM1"/>
      </w:pPr>
      <w:r w:rsidRPr="009172EC">
        <w:lastRenderedPageBreak/>
        <w:fldChar w:fldCharType="end"/>
      </w:r>
      <w:r w:rsidR="00A73940" w:rsidRPr="009172EC">
        <w:t xml:space="preserve"> </w:t>
      </w:r>
      <w:r w:rsidR="00A73940" w:rsidRPr="00BB6C88">
        <w:t xml:space="preserve">CHAPITRE III : programation et projection architecturale de centre de recherche FAB-LAB a Tlemcen </w:t>
      </w:r>
    </w:p>
    <w:p w:rsidR="00F52BFA" w:rsidRPr="002207A2" w:rsidRDefault="00FD5AF7" w:rsidP="00E76BCD">
      <w:pPr>
        <w:pStyle w:val="TM1"/>
        <w:rPr>
          <w:b w:val="0"/>
          <w:bCs w:val="0"/>
        </w:rPr>
      </w:pPr>
      <w:hyperlink w:anchor="_Toc358856895" w:history="1">
        <w:r w:rsidR="00935FB4" w:rsidRPr="002207A2">
          <w:rPr>
            <w:rStyle w:val="Lienhypertexte"/>
            <w:b w:val="0"/>
            <w:bCs w:val="0"/>
            <w:color w:val="000000" w:themeColor="text1"/>
            <w:sz w:val="24"/>
            <w:szCs w:val="24"/>
            <w:u w:val="none"/>
          </w:rPr>
          <w:t xml:space="preserve">III-1/ </w:t>
        </w:r>
        <w:r w:rsidR="008A6537" w:rsidRPr="002207A2">
          <w:rPr>
            <w:rStyle w:val="Lienhypertexte"/>
            <w:b w:val="0"/>
            <w:bCs w:val="0"/>
            <w:color w:val="000000" w:themeColor="text1"/>
            <w:sz w:val="24"/>
            <w:szCs w:val="24"/>
          </w:rPr>
          <w:t>APPROCHE PROGRAMMATIQUE</w:t>
        </w:r>
        <w:r w:rsidR="00935FB4" w:rsidRPr="002207A2">
          <w:rPr>
            <w:rStyle w:val="Lienhypertexte"/>
            <w:b w:val="0"/>
            <w:bCs w:val="0"/>
            <w:color w:val="000000" w:themeColor="text1"/>
            <w:sz w:val="24"/>
            <w:szCs w:val="24"/>
          </w:rPr>
          <w:t> :</w:t>
        </w:r>
        <w:r w:rsidR="00F52BFA" w:rsidRPr="002207A2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935FB4" w:rsidRPr="002207A2">
        <w:rPr>
          <w:b w:val="0"/>
          <w:bCs w:val="0"/>
          <w:u w:val="none"/>
        </w:rPr>
        <w:t>60</w:t>
      </w:r>
    </w:p>
    <w:p w:rsidR="00F52BFA" w:rsidRPr="009172EC" w:rsidRDefault="00FD5AF7" w:rsidP="004B37D0">
      <w:pPr>
        <w:pStyle w:val="TM2"/>
      </w:pPr>
      <w:hyperlink w:anchor="_Toc358856896" w:history="1">
        <w:r w:rsidR="008A6537" w:rsidRPr="009172EC">
          <w:rPr>
            <w:rStyle w:val="Lienhypertexte"/>
            <w:color w:val="auto"/>
            <w:u w:val="none"/>
          </w:rPr>
          <w:t>introduction</w:t>
        </w:r>
        <w:r w:rsidR="00F52BFA" w:rsidRPr="009172EC">
          <w:rPr>
            <w:webHidden/>
          </w:rPr>
          <w:tab/>
        </w:r>
      </w:hyperlink>
      <w:r w:rsidR="008A6537" w:rsidRPr="009172EC">
        <w:t>60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897" w:history="1">
        <w:r w:rsidR="008A6537" w:rsidRPr="00BB6C88">
          <w:rPr>
            <w:rStyle w:val="Lienhypertexte"/>
            <w:b w:val="0"/>
            <w:bCs w:val="0"/>
            <w:color w:val="000000" w:themeColor="text1"/>
            <w:u w:val="none"/>
          </w:rPr>
          <w:t xml:space="preserve">A/ Le principe de fonctionnement de centre de recherche FAB LAB a Tlemcen 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8A6537" w:rsidRPr="00BB6C88">
        <w:rPr>
          <w:b w:val="0"/>
          <w:bCs w:val="0"/>
        </w:rPr>
        <w:t>60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898" w:history="1">
        <w:r w:rsidR="008A6537" w:rsidRPr="00BB6C88">
          <w:rPr>
            <w:rStyle w:val="Lienhypertexte"/>
            <w:b w:val="0"/>
            <w:bCs w:val="0"/>
            <w:color w:val="000000" w:themeColor="text1"/>
            <w:u w:val="none"/>
          </w:rPr>
          <w:t xml:space="preserve">B/ L’organigramme fonctionnel de centre de recherche a Tlemcen 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8A6537" w:rsidRPr="00BB6C88">
        <w:rPr>
          <w:b w:val="0"/>
          <w:bCs w:val="0"/>
        </w:rPr>
        <w:t>61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899" w:history="1">
        <w:r w:rsidR="00E67BA0" w:rsidRPr="00BB6C88">
          <w:rPr>
            <w:rStyle w:val="Lienhypertexte"/>
            <w:b w:val="0"/>
            <w:bCs w:val="0"/>
            <w:color w:val="000000" w:themeColor="text1"/>
            <w:u w:val="none"/>
          </w:rPr>
          <w:t>C/ Les usagers 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E67BA0" w:rsidRPr="00BB6C88">
        <w:rPr>
          <w:b w:val="0"/>
          <w:bCs w:val="0"/>
        </w:rPr>
        <w:t>6</w:t>
      </w:r>
      <w:r w:rsidR="00A956E9" w:rsidRPr="00BB6C88">
        <w:rPr>
          <w:b w:val="0"/>
          <w:bCs w:val="0"/>
        </w:rPr>
        <w:t>2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900" w:history="1">
        <w:r w:rsidR="006C033F" w:rsidRPr="00BB6C88">
          <w:rPr>
            <w:rStyle w:val="Lienhypertexte"/>
            <w:b w:val="0"/>
            <w:bCs w:val="0"/>
            <w:color w:val="000000" w:themeColor="text1"/>
            <w:u w:val="none"/>
          </w:rPr>
          <w:t>D/ Les principales activités du chercheur dans le centre de recherche FAB-LAB a Tlemcen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6C033F" w:rsidRPr="00BB6C88">
        <w:rPr>
          <w:b w:val="0"/>
          <w:bCs w:val="0"/>
        </w:rPr>
        <w:t>63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901" w:history="1">
        <w:r w:rsidR="00D4501E" w:rsidRPr="00BB6C88">
          <w:rPr>
            <w:rStyle w:val="Lienhypertexte"/>
            <w:b w:val="0"/>
            <w:bCs w:val="0"/>
            <w:color w:val="000000" w:themeColor="text1"/>
            <w:u w:val="none"/>
          </w:rPr>
          <w:t>E/ Fonction d’un centre de recherche FAB LAB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810E9D" w:rsidRPr="00BB6C88">
        <w:rPr>
          <w:b w:val="0"/>
          <w:bCs w:val="0"/>
        </w:rPr>
        <w:t>64</w:t>
      </w:r>
    </w:p>
    <w:p w:rsidR="00F52BFA" w:rsidRPr="00BB6C88" w:rsidRDefault="00FD5AF7" w:rsidP="00BB6C88">
      <w:pPr>
        <w:pStyle w:val="TM3"/>
        <w:ind w:left="284"/>
        <w:rPr>
          <w:b w:val="0"/>
          <w:bCs w:val="0"/>
        </w:rPr>
      </w:pPr>
      <w:hyperlink w:anchor="_Toc358856902" w:history="1">
        <w:r w:rsidR="00DA2787" w:rsidRPr="00BB6C88">
          <w:rPr>
            <w:rStyle w:val="Lienhypertexte"/>
            <w:b w:val="0"/>
            <w:bCs w:val="0"/>
            <w:color w:val="000000" w:themeColor="text1"/>
            <w:u w:val="none"/>
          </w:rPr>
          <w:t>F/Le programme spécifique 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DA2787" w:rsidRPr="00BB6C88">
        <w:rPr>
          <w:b w:val="0"/>
          <w:bCs w:val="0"/>
        </w:rPr>
        <w:t>68</w:t>
      </w:r>
    </w:p>
    <w:p w:rsidR="00F52BFA" w:rsidRPr="009172EC" w:rsidRDefault="00C114D5" w:rsidP="00BB6C88">
      <w:pPr>
        <w:pStyle w:val="TM3"/>
        <w:ind w:left="284"/>
      </w:pPr>
      <w:r w:rsidRPr="00BB6C88">
        <w:rPr>
          <w:b w:val="0"/>
          <w:bCs w:val="0"/>
        </w:rPr>
        <w:t>G/</w:t>
      </w:r>
      <w:hyperlink w:anchor="_Toc358856903" w:history="1">
        <w:r w:rsidRPr="00BB6C88">
          <w:rPr>
            <w:rStyle w:val="Lienhypertexte"/>
            <w:b w:val="0"/>
            <w:bCs w:val="0"/>
            <w:color w:val="000000" w:themeColor="text1"/>
            <w:u w:val="none"/>
          </w:rPr>
          <w:t>La synthèse de programme </w:t>
        </w:r>
        <w:r w:rsidR="00F52BFA" w:rsidRPr="00BB6C88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151E24" w:rsidRPr="009172EC">
        <w:t>75</w:t>
      </w:r>
    </w:p>
    <w:p w:rsidR="00F52BFA" w:rsidRPr="009172EC" w:rsidRDefault="00FD5AF7" w:rsidP="00BB6C88">
      <w:pPr>
        <w:pStyle w:val="TM2"/>
        <w:ind w:left="0"/>
        <w:rPr>
          <w:b/>
          <w:bCs/>
        </w:rPr>
      </w:pPr>
      <w:hyperlink w:anchor="_Toc358856904" w:history="1">
        <w:r w:rsidR="00151E24" w:rsidRPr="009172EC">
          <w:rPr>
            <w:rStyle w:val="Lienhypertexte"/>
            <w:b/>
            <w:bCs/>
            <w:color w:val="000000" w:themeColor="text1"/>
            <w:u w:val="none"/>
          </w:rPr>
          <w:t xml:space="preserve">III-2/ </w:t>
        </w:r>
        <w:r w:rsidR="00151E24" w:rsidRPr="009172EC">
          <w:rPr>
            <w:rStyle w:val="Lienhypertexte"/>
            <w:b/>
            <w:bCs/>
            <w:color w:val="000000" w:themeColor="text1"/>
          </w:rPr>
          <w:t>APPROCHE ARCHITECTURALE :</w:t>
        </w:r>
        <w:r w:rsidR="00F52BFA" w:rsidRPr="009172EC">
          <w:rPr>
            <w:rStyle w:val="Lienhypertexte"/>
            <w:webHidden/>
            <w:color w:val="000000" w:themeColor="text1"/>
            <w:u w:val="none"/>
          </w:rPr>
          <w:tab/>
        </w:r>
        <w:r w:rsidR="00151E24" w:rsidRPr="009172EC">
          <w:rPr>
            <w:rStyle w:val="Lienhypertexte"/>
            <w:webHidden/>
            <w:color w:val="000000" w:themeColor="text1"/>
            <w:u w:val="none"/>
          </w:rPr>
          <w:t>76</w:t>
        </w:r>
      </w:hyperlink>
    </w:p>
    <w:p w:rsidR="00F52BFA" w:rsidRPr="002207A2" w:rsidRDefault="00FD5AF7" w:rsidP="00635B1E">
      <w:pPr>
        <w:pStyle w:val="TM1"/>
        <w:ind w:left="284"/>
        <w:rPr>
          <w:rFonts w:eastAsia="Calibri"/>
          <w:b w:val="0"/>
          <w:bCs w:val="0"/>
          <w:i/>
          <w:iCs/>
          <w:sz w:val="24"/>
          <w:szCs w:val="24"/>
          <w:u w:val="none"/>
        </w:rPr>
      </w:pPr>
      <w:hyperlink w:anchor="_Toc358856905" w:history="1">
        <w:r w:rsidR="00895B9C" w:rsidRPr="002207A2">
          <w:rPr>
            <w:rStyle w:val="Lienhypertexte"/>
            <w:rFonts w:eastAsia="Calibri"/>
            <w:b w:val="0"/>
            <w:bCs w:val="0"/>
            <w:color w:val="000000" w:themeColor="text1"/>
            <w:sz w:val="24"/>
            <w:szCs w:val="24"/>
          </w:rPr>
          <w:t>A/. Principes et concepts :</w:t>
        </w:r>
        <w:r w:rsidR="00F52BFA" w:rsidRPr="002207A2">
          <w:rPr>
            <w:rStyle w:val="Lienhypertexte"/>
            <w:b w:val="0"/>
            <w:bCs w:val="0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C65297" w:rsidRPr="002207A2">
        <w:rPr>
          <w:b w:val="0"/>
          <w:bCs w:val="0"/>
          <w:sz w:val="24"/>
          <w:szCs w:val="24"/>
          <w:u w:val="none"/>
        </w:rPr>
        <w:t>76</w:t>
      </w:r>
    </w:p>
    <w:p w:rsidR="00F52BFA" w:rsidRPr="002207A2" w:rsidRDefault="00FD5AF7" w:rsidP="00635B1E">
      <w:pPr>
        <w:pStyle w:val="TM1"/>
        <w:ind w:left="993"/>
        <w:rPr>
          <w:rFonts w:eastAsia="Calibri"/>
          <w:b w:val="0"/>
          <w:bCs w:val="0"/>
          <w:i/>
          <w:iCs/>
          <w:sz w:val="24"/>
          <w:szCs w:val="24"/>
          <w:u w:val="none"/>
        </w:rPr>
      </w:pPr>
      <w:hyperlink w:anchor="_Toc358856906" w:history="1">
        <w:r w:rsidR="00A70122" w:rsidRPr="002207A2">
          <w:rPr>
            <w:rStyle w:val="Lienhypertexte"/>
            <w:rFonts w:eastAsia="Calibri"/>
            <w:b w:val="0"/>
            <w:bCs w:val="0"/>
            <w:i/>
            <w:iCs/>
            <w:color w:val="000000" w:themeColor="text1"/>
            <w:sz w:val="24"/>
            <w:szCs w:val="24"/>
            <w:u w:val="none"/>
          </w:rPr>
          <w:t>Les concepts liés au programme :</w:t>
        </w:r>
        <w:r w:rsidR="00F52BFA" w:rsidRPr="002207A2">
          <w:rPr>
            <w:rStyle w:val="Lienhypertexte"/>
            <w:b w:val="0"/>
            <w:bCs w:val="0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A70122" w:rsidRPr="002207A2">
        <w:rPr>
          <w:b w:val="0"/>
          <w:bCs w:val="0"/>
          <w:sz w:val="24"/>
          <w:szCs w:val="24"/>
          <w:u w:val="none"/>
        </w:rPr>
        <w:t>76</w:t>
      </w:r>
      <w:r w:rsidR="00D55A82" w:rsidRPr="002207A2">
        <w:rPr>
          <w:b w:val="0"/>
          <w:bCs w:val="0"/>
          <w:sz w:val="24"/>
          <w:szCs w:val="24"/>
          <w:u w:val="none"/>
        </w:rPr>
        <w:t xml:space="preserve"> </w:t>
      </w:r>
    </w:p>
    <w:p w:rsidR="00F52BFA" w:rsidRPr="002207A2" w:rsidRDefault="00FD5AF7" w:rsidP="00635B1E">
      <w:pPr>
        <w:pStyle w:val="TM1"/>
        <w:ind w:left="993"/>
        <w:rPr>
          <w:b w:val="0"/>
          <w:bCs w:val="0"/>
          <w:sz w:val="24"/>
          <w:szCs w:val="24"/>
          <w:u w:val="none"/>
        </w:rPr>
      </w:pPr>
      <w:hyperlink w:anchor="_Toc358856908" w:history="1">
        <w:r w:rsidR="002A7595" w:rsidRPr="002207A2">
          <w:rPr>
            <w:rStyle w:val="Lienhypertexte"/>
            <w:rFonts w:eastAsia="Calibri"/>
            <w:b w:val="0"/>
            <w:bCs w:val="0"/>
            <w:i/>
            <w:iCs/>
            <w:color w:val="000000" w:themeColor="text1"/>
            <w:sz w:val="24"/>
            <w:szCs w:val="24"/>
            <w:u w:val="none"/>
          </w:rPr>
          <w:t>Les concepts liés à l’architecture :</w:t>
        </w:r>
        <w:r w:rsidR="00F52BFA" w:rsidRPr="002207A2">
          <w:rPr>
            <w:rStyle w:val="Lienhypertexte"/>
            <w:b w:val="0"/>
            <w:bCs w:val="0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2A7595" w:rsidRPr="002207A2">
        <w:rPr>
          <w:b w:val="0"/>
          <w:bCs w:val="0"/>
          <w:sz w:val="24"/>
          <w:szCs w:val="24"/>
          <w:u w:val="none"/>
        </w:rPr>
        <w:t>77</w:t>
      </w:r>
    </w:p>
    <w:p w:rsidR="00F52BFA" w:rsidRPr="009172EC" w:rsidRDefault="00FD5AF7" w:rsidP="00635B1E">
      <w:pPr>
        <w:pStyle w:val="TM2"/>
        <w:ind w:left="284"/>
        <w:rPr>
          <w:b/>
          <w:bCs/>
          <w:i/>
          <w:iCs/>
        </w:rPr>
      </w:pPr>
      <w:hyperlink w:anchor="_Toc358856909" w:history="1">
        <w:r w:rsidR="00BC70D4" w:rsidRPr="00635B1E">
          <w:rPr>
            <w:rStyle w:val="Lienhypertexte"/>
            <w:color w:val="000000" w:themeColor="text1"/>
          </w:rPr>
          <w:t>B/. La Genèse du projet :</w:t>
        </w:r>
        <w:r w:rsidR="00F52BFA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C70D4" w:rsidRPr="009172EC">
        <w:t>78</w:t>
      </w:r>
    </w:p>
    <w:p w:rsidR="00F52BFA" w:rsidRPr="00BB6C88" w:rsidRDefault="00FD5AF7" w:rsidP="00BB6C88">
      <w:pPr>
        <w:pStyle w:val="TM2"/>
        <w:numPr>
          <w:ilvl w:val="0"/>
          <w:numId w:val="7"/>
        </w:numPr>
        <w:ind w:left="1134"/>
        <w:rPr>
          <w:b/>
          <w:bCs/>
        </w:rPr>
      </w:pPr>
      <w:hyperlink w:anchor="_Toc358856911" w:history="1">
        <w:r w:rsidR="004028B9" w:rsidRPr="00BB6C88">
          <w:rPr>
            <w:rStyle w:val="Lienhypertexte"/>
            <w:b/>
            <w:bCs/>
            <w:color w:val="000000" w:themeColor="text1"/>
          </w:rPr>
          <w:t>Etape n°01 :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4028B9" w:rsidRPr="00BB6C88">
        <w:t>78</w:t>
      </w:r>
    </w:p>
    <w:p w:rsidR="00F52BFA" w:rsidRPr="00BB6C88" w:rsidRDefault="00FD5AF7" w:rsidP="00BB6C88">
      <w:pPr>
        <w:pStyle w:val="TM2"/>
        <w:numPr>
          <w:ilvl w:val="0"/>
          <w:numId w:val="7"/>
        </w:numPr>
        <w:ind w:left="1134"/>
      </w:pPr>
      <w:hyperlink w:anchor="_Toc358856912" w:history="1">
        <w:r w:rsidR="00847892" w:rsidRPr="00BB6C88">
          <w:rPr>
            <w:b/>
            <w:bCs/>
            <w:u w:val="single"/>
          </w:rPr>
          <w:t>Etape n°02 :</w:t>
        </w:r>
        <w:r w:rsidR="00F52BFA" w:rsidRPr="00BB6C88">
          <w:rPr>
            <w:webHidden/>
          </w:rPr>
          <w:tab/>
        </w:r>
      </w:hyperlink>
      <w:r w:rsidR="00847892" w:rsidRPr="00BB6C88">
        <w:t>79</w:t>
      </w:r>
    </w:p>
    <w:p w:rsidR="00F52BFA" w:rsidRPr="009172EC" w:rsidRDefault="00FD5AF7" w:rsidP="00BB6C88">
      <w:pPr>
        <w:pStyle w:val="TM2"/>
        <w:numPr>
          <w:ilvl w:val="0"/>
          <w:numId w:val="7"/>
        </w:numPr>
        <w:ind w:left="1134"/>
      </w:pPr>
      <w:hyperlink w:anchor="_Toc358856913" w:history="1">
        <w:r w:rsidR="00240E96" w:rsidRPr="00BB6C88">
          <w:rPr>
            <w:rStyle w:val="Lienhypertexte"/>
            <w:b/>
            <w:bCs/>
            <w:color w:val="000000" w:themeColor="text1"/>
          </w:rPr>
          <w:t xml:space="preserve">Etape n°03: </w:t>
        </w:r>
        <w:r w:rsidR="00240E96" w:rsidRPr="00BB6C88">
          <w:rPr>
            <w:rStyle w:val="Lienhypertexte"/>
            <w:color w:val="000000" w:themeColor="text1"/>
            <w:u w:val="none"/>
          </w:rPr>
          <w:t>la composition volumétrique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240E96" w:rsidRPr="009172EC">
        <w:t>81</w:t>
      </w:r>
    </w:p>
    <w:p w:rsidR="00F52BFA" w:rsidRPr="009172EC" w:rsidRDefault="00FD5AF7" w:rsidP="004B37D0">
      <w:pPr>
        <w:pStyle w:val="TM2"/>
      </w:pPr>
      <w:hyperlink w:anchor="_Toc358856914" w:history="1">
        <w:r w:rsidR="00BB6652" w:rsidRPr="00635B1E">
          <w:rPr>
            <w:rStyle w:val="Lienhypertexte"/>
            <w:color w:val="000000" w:themeColor="text1"/>
          </w:rPr>
          <w:t>C/La présentation de projet : centre de recherche FAB-LAB a Tlemcen </w:t>
        </w:r>
        <w:r w:rsidR="00F52BFA" w:rsidRPr="009172EC">
          <w:rPr>
            <w:noProof w:val="0"/>
            <w:webHidden/>
          </w:rPr>
          <w:tab/>
        </w:r>
      </w:hyperlink>
      <w:r w:rsidR="00BB6652" w:rsidRPr="009172EC">
        <w:t>85</w:t>
      </w:r>
    </w:p>
    <w:p w:rsidR="00F52BFA" w:rsidRPr="009172EC" w:rsidRDefault="00FD5AF7" w:rsidP="00BB6C88">
      <w:pPr>
        <w:pStyle w:val="TM2"/>
        <w:spacing w:before="240"/>
        <w:ind w:left="0"/>
        <w:rPr>
          <w:b/>
          <w:bCs/>
        </w:rPr>
      </w:pPr>
      <w:hyperlink w:anchor="_Toc358856915" w:history="1">
        <w:r w:rsidR="00574C36" w:rsidRPr="00BB6C88">
          <w:rPr>
            <w:rStyle w:val="Lienhypertexte"/>
            <w:b/>
            <w:bCs/>
            <w:color w:val="000000" w:themeColor="text1"/>
          </w:rPr>
          <w:t>III-3/APPROCHE TECHNIQUE :</w:t>
        </w:r>
        <w:r w:rsidR="00F52BFA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F1AF1" w:rsidRPr="009172EC">
        <w:t>87</w:t>
      </w:r>
    </w:p>
    <w:p w:rsidR="00F52BFA" w:rsidRPr="009172EC" w:rsidRDefault="00FD5AF7" w:rsidP="00BB6C88">
      <w:pPr>
        <w:pStyle w:val="TM2"/>
        <w:ind w:left="0"/>
        <w:rPr>
          <w:b/>
          <w:bCs/>
        </w:rPr>
      </w:pPr>
      <w:hyperlink w:anchor="_Toc358856916" w:history="1">
        <w:r w:rsidR="00574C36" w:rsidRPr="009172EC">
          <w:rPr>
            <w:rStyle w:val="Lienhypertexte"/>
            <w:i/>
            <w:iCs/>
            <w:color w:val="000000" w:themeColor="text1"/>
            <w:u w:val="none"/>
          </w:rPr>
          <w:t>Introduction </w:t>
        </w:r>
        <w:r w:rsidR="00F52BFA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F1AF1" w:rsidRPr="009172EC">
        <w:t>87</w:t>
      </w:r>
    </w:p>
    <w:bookmarkStart w:id="1" w:name="_GoBack"/>
    <w:bookmarkEnd w:id="1"/>
    <w:p w:rsidR="00F52BFA" w:rsidRPr="009172EC" w:rsidRDefault="00FD5AF7" w:rsidP="00BB6C88">
      <w:pPr>
        <w:pStyle w:val="TM2"/>
        <w:ind w:left="0"/>
        <w:rPr>
          <w:b/>
          <w:bCs/>
          <w:i/>
          <w:iCs/>
        </w:rPr>
      </w:pPr>
      <w:r w:rsidRPr="009172EC">
        <w:fldChar w:fldCharType="begin"/>
      </w:r>
      <w:r w:rsidR="00BE17F1" w:rsidRPr="009172EC">
        <w:instrText xml:space="preserve"> HYPERLINK \l "_Toc358856925" </w:instrText>
      </w:r>
      <w:r w:rsidRPr="009172EC">
        <w:fldChar w:fldCharType="separate"/>
      </w:r>
      <w:r w:rsidR="003F1AF1" w:rsidRPr="009172EC">
        <w:rPr>
          <w:rStyle w:val="Lienhypertexte"/>
          <w:b/>
          <w:bCs/>
          <w:i/>
          <w:iCs/>
          <w:color w:val="000000" w:themeColor="text1"/>
          <w:u w:val="none"/>
        </w:rPr>
        <w:t>Le système constructif :</w:t>
      </w:r>
      <w:r w:rsidR="00F52BFA" w:rsidRPr="009172EC">
        <w:rPr>
          <w:rStyle w:val="Lienhypertexte"/>
          <w:webHidden/>
          <w:color w:val="000000" w:themeColor="text1"/>
          <w:u w:val="none"/>
        </w:rPr>
        <w:tab/>
      </w:r>
      <w:r w:rsidRPr="009172EC">
        <w:fldChar w:fldCharType="end"/>
      </w:r>
      <w:r w:rsidR="003F1AF1" w:rsidRPr="009172EC">
        <w:t>88</w:t>
      </w:r>
    </w:p>
    <w:p w:rsidR="00F52BFA" w:rsidRPr="00BB6C88" w:rsidRDefault="00FD5AF7" w:rsidP="00BB6C88">
      <w:pPr>
        <w:pStyle w:val="TM2"/>
        <w:ind w:left="567"/>
        <w:rPr>
          <w:rStyle w:val="Lienhypertexte"/>
          <w:i/>
          <w:iCs/>
          <w:color w:val="000000" w:themeColor="text1"/>
          <w:u w:val="none"/>
        </w:rPr>
      </w:pPr>
      <w:hyperlink w:anchor="_Toc358856926" w:history="1">
        <w:r w:rsidR="008672E8" w:rsidRPr="00BB6C88">
          <w:rPr>
            <w:rStyle w:val="Lienhypertexte"/>
            <w:i/>
            <w:iCs/>
            <w:color w:val="000000" w:themeColor="text1"/>
            <w:u w:val="none"/>
          </w:rPr>
          <w:t xml:space="preserve">A. Gros œuvres : 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8672E8" w:rsidRPr="00BB6C88">
        <w:t>88</w:t>
      </w:r>
      <w:r w:rsidR="00E87D81" w:rsidRPr="00BB6C88">
        <w:t xml:space="preserve">    </w:t>
      </w:r>
    </w:p>
    <w:p w:rsidR="00F52BFA" w:rsidRPr="00BB6C88" w:rsidRDefault="00FD5AF7" w:rsidP="00BB6C88">
      <w:pPr>
        <w:pStyle w:val="TM2"/>
        <w:ind w:left="993"/>
      </w:pPr>
      <w:hyperlink w:anchor="_Toc358880717" w:history="1">
        <w:r w:rsidR="00E87D81" w:rsidRPr="00BB6C88">
          <w:rPr>
            <w:rStyle w:val="Lienhypertexte"/>
            <w:color w:val="000000" w:themeColor="text1"/>
            <w:u w:val="none"/>
          </w:rPr>
          <w:t>A-1 –Infrastructure 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CD6C73" w:rsidRPr="00BB6C88">
        <w:t>88</w:t>
      </w:r>
    </w:p>
    <w:p w:rsidR="00F52BFA" w:rsidRPr="009172EC" w:rsidRDefault="00FD5AF7" w:rsidP="00BB6C88">
      <w:pPr>
        <w:pStyle w:val="TM2"/>
        <w:ind w:left="993"/>
        <w:rPr>
          <w:b/>
          <w:bCs/>
          <w:i/>
          <w:iCs/>
        </w:rPr>
      </w:pPr>
      <w:hyperlink w:anchor="_Toc358880718" w:history="1">
        <w:r w:rsidR="003C4A42" w:rsidRPr="00BB6C88">
          <w:rPr>
            <w:rStyle w:val="Lienhypertexte"/>
            <w:color w:val="000000" w:themeColor="text1"/>
            <w:u w:val="none"/>
          </w:rPr>
          <w:t>A-2 –la superstructure 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C4A42" w:rsidRPr="009172EC">
        <w:t>89</w:t>
      </w:r>
    </w:p>
    <w:p w:rsidR="00F52BFA" w:rsidRPr="00BB6C88" w:rsidRDefault="00FD5AF7" w:rsidP="00BB6C88">
      <w:pPr>
        <w:pStyle w:val="TM2"/>
        <w:numPr>
          <w:ilvl w:val="0"/>
          <w:numId w:val="8"/>
        </w:numPr>
        <w:rPr>
          <w:rFonts w:eastAsia="Times New Roman"/>
          <w:i/>
          <w:iCs/>
          <w:lang w:eastAsia="fr-FR"/>
        </w:rPr>
      </w:pPr>
      <w:hyperlink w:anchor="_Toc358880719" w:history="1">
        <w:r w:rsidR="00E81B86" w:rsidRPr="00BB6C88">
          <w:rPr>
            <w:rStyle w:val="Lienhypertexte"/>
            <w:rFonts w:eastAsia="Times New Roman"/>
            <w:i/>
            <w:iCs/>
            <w:color w:val="000000" w:themeColor="text1"/>
            <w:u w:val="none"/>
            <w:lang w:eastAsia="fr-FR"/>
          </w:rPr>
          <w:t>Les poutres 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E81B86" w:rsidRPr="00BB6C88">
        <w:t>89</w:t>
      </w:r>
    </w:p>
    <w:p w:rsidR="00F52BFA" w:rsidRPr="00BB6C88" w:rsidRDefault="00FD5AF7" w:rsidP="00BB6C88">
      <w:pPr>
        <w:pStyle w:val="TM2"/>
        <w:numPr>
          <w:ilvl w:val="0"/>
          <w:numId w:val="8"/>
        </w:numPr>
        <w:rPr>
          <w:rFonts w:eastAsia="Times New Roman"/>
          <w:lang w:eastAsia="fr-FR"/>
        </w:rPr>
      </w:pPr>
      <w:hyperlink w:anchor="_Toc358880720" w:history="1">
        <w:r w:rsidR="000156AD" w:rsidRPr="00BB6C88">
          <w:rPr>
            <w:rStyle w:val="Lienhypertexte"/>
            <w:rFonts w:eastAsia="Times New Roman"/>
            <w:color w:val="000000" w:themeColor="text1"/>
            <w:u w:val="none"/>
            <w:lang w:eastAsia="fr-FR"/>
          </w:rPr>
          <w:t>Assemblage et joints de poutres </w:t>
        </w:r>
        <w:r w:rsidR="00F52BFA" w:rsidRPr="00BB6C88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0156AD" w:rsidRPr="00BB6C88">
        <w:t>90</w:t>
      </w:r>
    </w:p>
    <w:p w:rsidR="006D410A" w:rsidRPr="002207A2" w:rsidRDefault="00FD5AF7" w:rsidP="00BB6C88">
      <w:pPr>
        <w:pStyle w:val="TM3"/>
        <w:numPr>
          <w:ilvl w:val="0"/>
          <w:numId w:val="8"/>
        </w:numPr>
        <w:rPr>
          <w:b w:val="0"/>
          <w:bCs w:val="0"/>
        </w:rPr>
      </w:pPr>
      <w:hyperlink w:anchor="_Toc358880721" w:history="1">
        <w:r w:rsidR="006D410A" w:rsidRPr="002207A2">
          <w:rPr>
            <w:rStyle w:val="Lienhypertexte"/>
            <w:b w:val="0"/>
            <w:bCs w:val="0"/>
            <w:color w:val="000000" w:themeColor="text1"/>
            <w:u w:val="none"/>
          </w:rPr>
          <w:t>Les joints :</w:t>
        </w:r>
        <w:r w:rsidR="006D410A" w:rsidRPr="002207A2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6D410A" w:rsidRPr="002207A2">
        <w:rPr>
          <w:b w:val="0"/>
          <w:bCs w:val="0"/>
        </w:rPr>
        <w:t>90</w:t>
      </w:r>
    </w:p>
    <w:p w:rsidR="006D410A" w:rsidRPr="002207A2" w:rsidRDefault="00FD5AF7" w:rsidP="00BB6C88">
      <w:pPr>
        <w:pStyle w:val="TM3"/>
        <w:numPr>
          <w:ilvl w:val="0"/>
          <w:numId w:val="8"/>
        </w:numPr>
        <w:rPr>
          <w:b w:val="0"/>
          <w:bCs w:val="0"/>
          <w:i/>
          <w:iCs/>
        </w:rPr>
      </w:pPr>
      <w:hyperlink w:anchor="_Toc358880721" w:history="1">
        <w:r w:rsidR="006D410A" w:rsidRPr="002207A2">
          <w:rPr>
            <w:rStyle w:val="Lienhypertexte"/>
            <w:b w:val="0"/>
            <w:bCs w:val="0"/>
            <w:i/>
            <w:iCs/>
            <w:color w:val="000000" w:themeColor="text1"/>
            <w:u w:val="none"/>
          </w:rPr>
          <w:t>Les planchers allégés</w:t>
        </w:r>
        <w:r w:rsidR="006D410A" w:rsidRPr="002207A2">
          <w:rPr>
            <w:rStyle w:val="Lienhypertexte"/>
            <w:b w:val="0"/>
            <w:bCs w:val="0"/>
            <w:webHidden/>
            <w:color w:val="000000" w:themeColor="text1"/>
            <w:u w:val="none"/>
          </w:rPr>
          <w:tab/>
        </w:r>
      </w:hyperlink>
      <w:r w:rsidR="006D410A" w:rsidRPr="002207A2">
        <w:rPr>
          <w:b w:val="0"/>
          <w:bCs w:val="0"/>
        </w:rPr>
        <w:t>9</w:t>
      </w:r>
      <w:r w:rsidR="000B6FD4" w:rsidRPr="002207A2">
        <w:rPr>
          <w:b w:val="0"/>
          <w:bCs w:val="0"/>
        </w:rPr>
        <w:t>1</w:t>
      </w:r>
    </w:p>
    <w:p w:rsidR="006D410A" w:rsidRPr="009172EC" w:rsidRDefault="006D410A" w:rsidP="006D410A">
      <w:pPr>
        <w:rPr>
          <w:rFonts w:asciiTheme="majorBidi" w:hAnsiTheme="majorBidi" w:cstheme="majorBidi"/>
        </w:rPr>
      </w:pPr>
    </w:p>
    <w:p w:rsidR="00A93568" w:rsidRPr="00F3695C" w:rsidRDefault="00FD5AF7" w:rsidP="00E76BCD">
      <w:pPr>
        <w:pStyle w:val="TM1"/>
      </w:pPr>
      <w:r w:rsidRPr="00FD5AF7">
        <w:fldChar w:fldCharType="begin"/>
      </w:r>
      <w:r w:rsidR="00F52BFA" w:rsidRPr="009172EC">
        <w:instrText xml:space="preserve"> TOC \o "1-3" \h \z \u </w:instrText>
      </w:r>
      <w:r w:rsidRPr="00FD5AF7">
        <w:fldChar w:fldCharType="separate"/>
      </w:r>
    </w:p>
    <w:p w:rsidR="00F52BFA" w:rsidRPr="00F3695C" w:rsidRDefault="00FD5AF7" w:rsidP="00BB6C88">
      <w:pPr>
        <w:pStyle w:val="TM2"/>
        <w:numPr>
          <w:ilvl w:val="0"/>
          <w:numId w:val="8"/>
        </w:numPr>
        <w:rPr>
          <w:i/>
          <w:iCs/>
        </w:rPr>
      </w:pPr>
      <w:hyperlink w:anchor="_Toc358886034" w:history="1">
        <w:r w:rsidR="00A93568" w:rsidRPr="00F3695C">
          <w:rPr>
            <w:rStyle w:val="Lienhypertexte"/>
            <w:i/>
            <w:iCs/>
            <w:color w:val="000000" w:themeColor="text1"/>
            <w:u w:val="none"/>
          </w:rPr>
          <w:t>Les voiles :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A93568" w:rsidRPr="00F3695C">
        <w:t>93</w:t>
      </w:r>
    </w:p>
    <w:p w:rsidR="00F52BFA" w:rsidRPr="00F3695C" w:rsidRDefault="00FD5AF7" w:rsidP="00BB6C88">
      <w:pPr>
        <w:pStyle w:val="TM2"/>
        <w:numPr>
          <w:ilvl w:val="0"/>
          <w:numId w:val="8"/>
        </w:numPr>
        <w:rPr>
          <w:i/>
          <w:iCs/>
        </w:rPr>
      </w:pPr>
      <w:hyperlink w:anchor="_Toc358886035" w:history="1">
        <w:r w:rsidR="00301502" w:rsidRPr="00F3695C">
          <w:rPr>
            <w:rStyle w:val="Lienhypertexte"/>
            <w:i/>
            <w:iCs/>
            <w:color w:val="000000" w:themeColor="text1"/>
            <w:u w:val="none"/>
          </w:rPr>
          <w:t xml:space="preserve">Les murs rideaux :   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01502" w:rsidRPr="00F3695C">
        <w:t>94</w:t>
      </w:r>
    </w:p>
    <w:p w:rsidR="00F52BFA" w:rsidRPr="00F3695C" w:rsidRDefault="00FD5AF7" w:rsidP="00BB6C88">
      <w:pPr>
        <w:pStyle w:val="TM2"/>
        <w:numPr>
          <w:ilvl w:val="0"/>
          <w:numId w:val="8"/>
        </w:numPr>
        <w:rPr>
          <w:i/>
          <w:iCs/>
        </w:rPr>
      </w:pPr>
      <w:hyperlink w:anchor="_Toc358886036" w:history="1">
        <w:r w:rsidR="00C11379" w:rsidRPr="00F3695C">
          <w:rPr>
            <w:rStyle w:val="Lienhypertexte"/>
            <w:i/>
            <w:iCs/>
            <w:color w:val="000000" w:themeColor="text1"/>
            <w:u w:val="none"/>
          </w:rPr>
          <w:t>B. second œuvres 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C11379" w:rsidRPr="00F3695C">
        <w:t>96</w:t>
      </w:r>
    </w:p>
    <w:p w:rsidR="00F52BFA" w:rsidRPr="00F3695C" w:rsidRDefault="00FD5AF7" w:rsidP="00BB6C88">
      <w:pPr>
        <w:pStyle w:val="TM2"/>
        <w:numPr>
          <w:ilvl w:val="0"/>
          <w:numId w:val="8"/>
        </w:numPr>
        <w:rPr>
          <w:i/>
          <w:iCs/>
        </w:rPr>
      </w:pPr>
      <w:hyperlink w:anchor="_Toc358886037" w:history="1">
        <w:r w:rsidR="006D124E" w:rsidRPr="00F3695C">
          <w:rPr>
            <w:rStyle w:val="Lienhypertexte"/>
            <w:i/>
            <w:iCs/>
            <w:color w:val="000000" w:themeColor="text1"/>
            <w:u w:val="none"/>
          </w:rPr>
          <w:t>Les isolations :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6D124E" w:rsidRPr="00F3695C">
        <w:t>97</w:t>
      </w:r>
    </w:p>
    <w:p w:rsidR="00F52BFA" w:rsidRPr="00F3695C" w:rsidRDefault="00FD5AF7" w:rsidP="00BB6C88">
      <w:pPr>
        <w:pStyle w:val="TM2"/>
        <w:numPr>
          <w:ilvl w:val="0"/>
          <w:numId w:val="8"/>
        </w:numPr>
      </w:pPr>
      <w:hyperlink w:anchor="_Toc358886038" w:history="1">
        <w:r w:rsidR="00DD5291" w:rsidRPr="00F3695C">
          <w:rPr>
            <w:rStyle w:val="Lienhypertexte"/>
            <w:color w:val="000000" w:themeColor="text1"/>
            <w:u w:val="none"/>
          </w:rPr>
          <w:t>Isolation anti vibration :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DD5291" w:rsidRPr="00F3695C">
        <w:t>98</w:t>
      </w:r>
    </w:p>
    <w:p w:rsidR="00F52BFA" w:rsidRPr="00F3695C" w:rsidRDefault="00FD5AF7" w:rsidP="00BB6C88">
      <w:pPr>
        <w:pStyle w:val="TM2"/>
        <w:numPr>
          <w:ilvl w:val="0"/>
          <w:numId w:val="8"/>
        </w:numPr>
      </w:pPr>
      <w:hyperlink w:anchor="_Toc358886039" w:history="1">
        <w:r w:rsidR="00DD5291" w:rsidRPr="00F3695C">
          <w:rPr>
            <w:rStyle w:val="Lienhypertexte"/>
            <w:color w:val="000000" w:themeColor="text1"/>
            <w:sz w:val="28"/>
            <w:szCs w:val="28"/>
            <w:u w:val="none"/>
          </w:rPr>
          <w:t xml:space="preserve"> </w:t>
        </w:r>
        <w:r w:rsidR="00DD5291" w:rsidRPr="00F3695C">
          <w:rPr>
            <w:rStyle w:val="Lienhypertexte"/>
            <w:color w:val="000000" w:themeColor="text1"/>
            <w:u w:val="none"/>
          </w:rPr>
          <w:t>Produit anti vibration </w:t>
        </w:r>
        <w:r w:rsidR="00F52BFA" w:rsidRPr="00F3695C">
          <w:rPr>
            <w:rStyle w:val="Lienhypertexte"/>
            <w:color w:val="000000" w:themeColor="text1"/>
            <w:u w:val="none"/>
          </w:rPr>
          <w:t>:</w:t>
        </w:r>
        <w:r w:rsidR="00F52BFA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8D39D5" w:rsidRPr="00F3695C">
        <w:t>99</w:t>
      </w:r>
    </w:p>
    <w:p w:rsidR="004B37D0" w:rsidRPr="00F3695C" w:rsidRDefault="00076853" w:rsidP="00BB6C88">
      <w:pPr>
        <w:pStyle w:val="TM2"/>
        <w:numPr>
          <w:ilvl w:val="0"/>
          <w:numId w:val="8"/>
        </w:numPr>
      </w:pPr>
      <w:r w:rsidRPr="00F3695C">
        <w:t>Technique de pose d’isolation </w:t>
      </w:r>
      <w:hyperlink w:anchor="_Toc358856903" w:history="1">
        <w:r w:rsidR="004B37D0" w:rsidRPr="00F3695C">
          <w:rPr>
            <w:rStyle w:val="Lienhypertexte"/>
            <w:color w:val="000000" w:themeColor="text1"/>
            <w:u w:val="none"/>
          </w:rPr>
          <w:t> </w:t>
        </w:r>
        <w:r w:rsidR="004B37D0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F3695C">
        <w:t>100</w:t>
      </w:r>
    </w:p>
    <w:p w:rsidR="0004552B" w:rsidRPr="00F3695C" w:rsidRDefault="0004552B" w:rsidP="00BB6C88">
      <w:pPr>
        <w:pStyle w:val="TM2"/>
        <w:numPr>
          <w:ilvl w:val="0"/>
          <w:numId w:val="8"/>
        </w:numPr>
      </w:pPr>
      <w:r w:rsidRPr="00F3695C">
        <w:t>Les pompes à chaleur</w:t>
      </w:r>
      <w:hyperlink w:anchor="_Toc358856903" w:history="1">
        <w:r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F3695C">
        <w:t>101</w:t>
      </w:r>
    </w:p>
    <w:p w:rsidR="0004552B" w:rsidRPr="00F3695C" w:rsidRDefault="00673A01" w:rsidP="00BB6C88">
      <w:pPr>
        <w:pStyle w:val="TM2"/>
        <w:numPr>
          <w:ilvl w:val="0"/>
          <w:numId w:val="8"/>
        </w:numPr>
        <w:rPr>
          <w:i/>
          <w:iCs/>
        </w:rPr>
      </w:pPr>
      <w:r w:rsidRPr="00F3695C">
        <w:rPr>
          <w:i/>
          <w:iCs/>
        </w:rPr>
        <w:t>L’aération :</w:t>
      </w:r>
      <w:r w:rsidRPr="00F3695C">
        <w:t>La ventilation mécanique contrôlée a double flux : VMC</w:t>
      </w:r>
      <w:hyperlink w:anchor="_Toc358856903" w:history="1">
        <w:r w:rsidR="0004552B" w:rsidRPr="00F3695C">
          <w:rPr>
            <w:rStyle w:val="Lienhypertexte"/>
            <w:color w:val="000000" w:themeColor="text1"/>
            <w:u w:val="none"/>
          </w:rPr>
          <w:t> </w:t>
        </w:r>
        <w:r w:rsidR="0004552B" w:rsidRPr="00F3695C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F3695C">
        <w:t>102</w:t>
      </w:r>
    </w:p>
    <w:p w:rsidR="0004552B" w:rsidRPr="009172EC" w:rsidRDefault="00241DEB" w:rsidP="00BB6C88">
      <w:pPr>
        <w:pStyle w:val="TM2"/>
        <w:numPr>
          <w:ilvl w:val="0"/>
          <w:numId w:val="8"/>
        </w:numPr>
        <w:rPr>
          <w:b/>
          <w:bCs/>
          <w:u w:val="single"/>
        </w:rPr>
      </w:pPr>
      <w:r w:rsidRPr="00F3695C">
        <w:t>Système de protection :</w:t>
      </w:r>
      <w:r w:rsidRPr="00F3695C">
        <w:rPr>
          <w:i/>
          <w:iCs/>
        </w:rPr>
        <w:t>Protection contre l’incendie :</w:t>
      </w:r>
      <w:hyperlink w:anchor="_Toc358856903" w:history="1">
        <w:r w:rsidR="0004552B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9172EC">
        <w:t>103</w:t>
      </w:r>
    </w:p>
    <w:p w:rsidR="0004552B" w:rsidRPr="009172EC" w:rsidRDefault="00C23E03" w:rsidP="00BB6C88">
      <w:pPr>
        <w:pStyle w:val="TM2"/>
        <w:spacing w:before="240"/>
        <w:ind w:left="360"/>
        <w:rPr>
          <w:b/>
          <w:bCs/>
          <w:u w:val="single"/>
        </w:rPr>
      </w:pPr>
      <w:r w:rsidRPr="009172EC">
        <w:rPr>
          <w:b/>
          <w:bCs/>
          <w:u w:val="single"/>
        </w:rPr>
        <w:t>La conclusion générale :</w:t>
      </w:r>
      <w:r w:rsidR="0004552B" w:rsidRPr="009172EC">
        <w:rPr>
          <w:b/>
          <w:bCs/>
          <w:u w:val="single"/>
        </w:rPr>
        <w:t> </w:t>
      </w:r>
      <w:hyperlink w:anchor="_Toc358856903" w:history="1">
        <w:r w:rsidR="0004552B" w:rsidRPr="009172EC">
          <w:rPr>
            <w:rStyle w:val="Lienhypertexte"/>
            <w:color w:val="000000" w:themeColor="text1"/>
            <w:u w:val="none"/>
          </w:rPr>
          <w:t> </w:t>
        </w:r>
        <w:r w:rsidR="0004552B" w:rsidRPr="009172EC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9172EC">
        <w:t>106</w:t>
      </w:r>
    </w:p>
    <w:p w:rsidR="0004552B" w:rsidRPr="009172EC" w:rsidRDefault="0004552B" w:rsidP="0004552B">
      <w:pPr>
        <w:rPr>
          <w:rFonts w:asciiTheme="majorBidi" w:hAnsiTheme="majorBidi" w:cstheme="majorBidi"/>
        </w:rPr>
      </w:pPr>
    </w:p>
    <w:p w:rsidR="004B37D0" w:rsidRPr="009172EC" w:rsidRDefault="004B37D0" w:rsidP="004B37D0">
      <w:pPr>
        <w:rPr>
          <w:rFonts w:asciiTheme="majorBidi" w:hAnsiTheme="majorBidi" w:cstheme="majorBidi"/>
        </w:rPr>
      </w:pPr>
    </w:p>
    <w:p w:rsidR="004B37D0" w:rsidRPr="009172EC" w:rsidRDefault="00FD5AF7" w:rsidP="004B37D0">
      <w:pPr>
        <w:pStyle w:val="TM2"/>
      </w:pPr>
      <w:r w:rsidRPr="009172EC">
        <w:fldChar w:fldCharType="end"/>
      </w:r>
    </w:p>
    <w:p w:rsidR="00D55A82" w:rsidRPr="009172EC" w:rsidRDefault="00D55A82" w:rsidP="00E76BCD">
      <w:pPr>
        <w:pStyle w:val="TM1"/>
      </w:pPr>
    </w:p>
    <w:p w:rsidR="00D55A82" w:rsidRPr="009172EC" w:rsidRDefault="00D55A82" w:rsidP="00E76BCD">
      <w:pPr>
        <w:pStyle w:val="TM1"/>
      </w:pPr>
    </w:p>
    <w:p w:rsidR="00903E34" w:rsidRPr="009172EC" w:rsidRDefault="00903E34" w:rsidP="00D55A82">
      <w:pPr>
        <w:tabs>
          <w:tab w:val="left" w:leader="dot" w:pos="2835"/>
          <w:tab w:val="left" w:leader="dot" w:pos="5670"/>
          <w:tab w:val="left" w:leader="dot" w:pos="8505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903E34" w:rsidRPr="009172EC" w:rsidSect="00E7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5E1"/>
    <w:multiLevelType w:val="hybridMultilevel"/>
    <w:tmpl w:val="A3940BEA"/>
    <w:lvl w:ilvl="0" w:tplc="0986AEA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15BA4"/>
    <w:multiLevelType w:val="hybridMultilevel"/>
    <w:tmpl w:val="6A863492"/>
    <w:lvl w:ilvl="0" w:tplc="1128798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4A5DBC"/>
    <w:multiLevelType w:val="hybridMultilevel"/>
    <w:tmpl w:val="8E606024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3B0327C7"/>
    <w:multiLevelType w:val="hybridMultilevel"/>
    <w:tmpl w:val="4E987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610FA"/>
    <w:multiLevelType w:val="hybridMultilevel"/>
    <w:tmpl w:val="0C58D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2738"/>
    <w:multiLevelType w:val="hybridMultilevel"/>
    <w:tmpl w:val="925EA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656C4"/>
    <w:multiLevelType w:val="hybridMultilevel"/>
    <w:tmpl w:val="E87C7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D535F"/>
    <w:multiLevelType w:val="hybridMultilevel"/>
    <w:tmpl w:val="7A488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215"/>
    <w:rsid w:val="000156AD"/>
    <w:rsid w:val="0004552B"/>
    <w:rsid w:val="000528C3"/>
    <w:rsid w:val="00076853"/>
    <w:rsid w:val="000A119E"/>
    <w:rsid w:val="000B6FD4"/>
    <w:rsid w:val="000C3BCB"/>
    <w:rsid w:val="00116C67"/>
    <w:rsid w:val="00123133"/>
    <w:rsid w:val="0013015C"/>
    <w:rsid w:val="00136215"/>
    <w:rsid w:val="00151E24"/>
    <w:rsid w:val="001B6D9F"/>
    <w:rsid w:val="00202E55"/>
    <w:rsid w:val="002048A0"/>
    <w:rsid w:val="0021571C"/>
    <w:rsid w:val="002207A2"/>
    <w:rsid w:val="00240E96"/>
    <w:rsid w:val="00241DEB"/>
    <w:rsid w:val="00260CBA"/>
    <w:rsid w:val="002A7595"/>
    <w:rsid w:val="002D1F1E"/>
    <w:rsid w:val="002D229F"/>
    <w:rsid w:val="002E5F1A"/>
    <w:rsid w:val="002E7387"/>
    <w:rsid w:val="00301502"/>
    <w:rsid w:val="003065E2"/>
    <w:rsid w:val="00307DD9"/>
    <w:rsid w:val="003145AA"/>
    <w:rsid w:val="00321FB2"/>
    <w:rsid w:val="003355C5"/>
    <w:rsid w:val="00343D23"/>
    <w:rsid w:val="0037042F"/>
    <w:rsid w:val="00373DF6"/>
    <w:rsid w:val="00395F59"/>
    <w:rsid w:val="003B1B66"/>
    <w:rsid w:val="003C0EEF"/>
    <w:rsid w:val="003C4A42"/>
    <w:rsid w:val="003C6ECE"/>
    <w:rsid w:val="003E3E73"/>
    <w:rsid w:val="003F1AF1"/>
    <w:rsid w:val="004028B9"/>
    <w:rsid w:val="00403158"/>
    <w:rsid w:val="0049629E"/>
    <w:rsid w:val="004B37D0"/>
    <w:rsid w:val="004D12DF"/>
    <w:rsid w:val="004E40EF"/>
    <w:rsid w:val="004E7443"/>
    <w:rsid w:val="0050347D"/>
    <w:rsid w:val="005527AB"/>
    <w:rsid w:val="00574C36"/>
    <w:rsid w:val="005E1ED5"/>
    <w:rsid w:val="00612FB0"/>
    <w:rsid w:val="006276B9"/>
    <w:rsid w:val="00635B1E"/>
    <w:rsid w:val="00640B65"/>
    <w:rsid w:val="00642163"/>
    <w:rsid w:val="00662A5D"/>
    <w:rsid w:val="00673A01"/>
    <w:rsid w:val="006C033F"/>
    <w:rsid w:val="006D124E"/>
    <w:rsid w:val="006D410A"/>
    <w:rsid w:val="006D696F"/>
    <w:rsid w:val="007076C5"/>
    <w:rsid w:val="007309CB"/>
    <w:rsid w:val="0073148D"/>
    <w:rsid w:val="00732CA5"/>
    <w:rsid w:val="00782ADD"/>
    <w:rsid w:val="007B181B"/>
    <w:rsid w:val="007C460C"/>
    <w:rsid w:val="00810E9D"/>
    <w:rsid w:val="008115D9"/>
    <w:rsid w:val="00847892"/>
    <w:rsid w:val="008672E8"/>
    <w:rsid w:val="00887485"/>
    <w:rsid w:val="00895B9C"/>
    <w:rsid w:val="008A6537"/>
    <w:rsid w:val="008D39D5"/>
    <w:rsid w:val="00903E34"/>
    <w:rsid w:val="009077B5"/>
    <w:rsid w:val="009172EC"/>
    <w:rsid w:val="00926A1A"/>
    <w:rsid w:val="00930B01"/>
    <w:rsid w:val="00935FB4"/>
    <w:rsid w:val="0094642D"/>
    <w:rsid w:val="009B5A07"/>
    <w:rsid w:val="009B6E10"/>
    <w:rsid w:val="009C5F95"/>
    <w:rsid w:val="00A46B7D"/>
    <w:rsid w:val="00A70122"/>
    <w:rsid w:val="00A73940"/>
    <w:rsid w:val="00A9235C"/>
    <w:rsid w:val="00A93568"/>
    <w:rsid w:val="00A956E9"/>
    <w:rsid w:val="00AB4C58"/>
    <w:rsid w:val="00AD0456"/>
    <w:rsid w:val="00AD4D49"/>
    <w:rsid w:val="00AF78B5"/>
    <w:rsid w:val="00B01A04"/>
    <w:rsid w:val="00B44656"/>
    <w:rsid w:val="00BB6652"/>
    <w:rsid w:val="00BB6C88"/>
    <w:rsid w:val="00BC70D4"/>
    <w:rsid w:val="00BD209B"/>
    <w:rsid w:val="00BD4A78"/>
    <w:rsid w:val="00BE17F1"/>
    <w:rsid w:val="00BF0E9A"/>
    <w:rsid w:val="00C11379"/>
    <w:rsid w:val="00C114D5"/>
    <w:rsid w:val="00C23E03"/>
    <w:rsid w:val="00C65297"/>
    <w:rsid w:val="00CA23FE"/>
    <w:rsid w:val="00CC6E33"/>
    <w:rsid w:val="00CD6C73"/>
    <w:rsid w:val="00D4501E"/>
    <w:rsid w:val="00D45AF8"/>
    <w:rsid w:val="00D55A82"/>
    <w:rsid w:val="00D6542D"/>
    <w:rsid w:val="00D65A65"/>
    <w:rsid w:val="00DA2787"/>
    <w:rsid w:val="00DD5291"/>
    <w:rsid w:val="00DF78BF"/>
    <w:rsid w:val="00E06AA2"/>
    <w:rsid w:val="00E4057D"/>
    <w:rsid w:val="00E67BA0"/>
    <w:rsid w:val="00E76BCD"/>
    <w:rsid w:val="00E81B86"/>
    <w:rsid w:val="00E87D81"/>
    <w:rsid w:val="00EA3850"/>
    <w:rsid w:val="00EB7F72"/>
    <w:rsid w:val="00EE2C78"/>
    <w:rsid w:val="00F357DD"/>
    <w:rsid w:val="00F35F93"/>
    <w:rsid w:val="00F3695C"/>
    <w:rsid w:val="00F52BFA"/>
    <w:rsid w:val="00FD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F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21FB2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/>
      <w:bCs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1FB2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/>
      <w:bCs/>
      <w:i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FB2"/>
    <w:rPr>
      <w:rFonts w:ascii="Comic Sans MS" w:eastAsiaTheme="majorEastAsia" w:hAnsi="Comic Sans MS" w:cstheme="majorBidi"/>
      <w:b/>
      <w:bCs/>
      <w:sz w:val="4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21FB2"/>
    <w:rPr>
      <w:rFonts w:ascii="Comic Sans MS" w:eastAsiaTheme="majorEastAsia" w:hAnsi="Comic Sans MS" w:cstheme="majorBidi"/>
      <w:b/>
      <w:bCs/>
      <w:i/>
      <w:sz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2BFA"/>
    <w:pPr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76BCD"/>
    <w:pPr>
      <w:tabs>
        <w:tab w:val="right" w:leader="dot" w:pos="9061"/>
      </w:tabs>
      <w:spacing w:after="100"/>
      <w:jc w:val="center"/>
    </w:pPr>
    <w:rPr>
      <w:rFonts w:asciiTheme="majorBidi" w:hAnsiTheme="majorBidi" w:cstheme="majorBidi"/>
      <w:b/>
      <w:bCs/>
      <w:noProof/>
      <w:color w:val="000000" w:themeColor="text1"/>
      <w:sz w:val="28"/>
      <w:szCs w:val="28"/>
      <w:u w:val="single"/>
    </w:rPr>
  </w:style>
  <w:style w:type="character" w:styleId="Lienhypertexte">
    <w:name w:val="Hyperlink"/>
    <w:basedOn w:val="Policepardfaut"/>
    <w:uiPriority w:val="99"/>
    <w:unhideWhenUsed/>
    <w:rsid w:val="00F52B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BFA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F0E9A"/>
    <w:pPr>
      <w:tabs>
        <w:tab w:val="right" w:leader="dot" w:pos="9061"/>
      </w:tabs>
      <w:spacing w:after="100"/>
    </w:pPr>
    <w:rPr>
      <w:rFonts w:asciiTheme="majorBidi" w:eastAsia="Calibri" w:hAnsiTheme="majorBidi" w:cstheme="majorBidi"/>
      <w:b/>
      <w:bCs/>
      <w:noProof/>
      <w:color w:val="000000" w:themeColor="tex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B37D0"/>
    <w:pPr>
      <w:tabs>
        <w:tab w:val="right" w:leader="dot" w:pos="9061"/>
      </w:tabs>
      <w:spacing w:after="100"/>
      <w:ind w:left="220"/>
    </w:pPr>
    <w:rPr>
      <w:rFonts w:asciiTheme="majorBidi" w:eastAsia="Calibri" w:hAnsiTheme="majorBidi" w:cstheme="majorBidi"/>
      <w:noProof/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BFA"/>
  </w:style>
  <w:style w:type="paragraph" w:styleId="Pieddepage">
    <w:name w:val="footer"/>
    <w:basedOn w:val="Normal"/>
    <w:link w:val="Pieddepag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BFA"/>
  </w:style>
  <w:style w:type="character" w:styleId="Lienhypertextesuivivisit">
    <w:name w:val="FollowedHyperlink"/>
    <w:basedOn w:val="Policepardfaut"/>
    <w:uiPriority w:val="99"/>
    <w:semiHidden/>
    <w:unhideWhenUsed/>
    <w:rsid w:val="00A956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F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21FB2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/>
      <w:bCs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1FB2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/>
      <w:bCs/>
      <w:i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FB2"/>
    <w:rPr>
      <w:rFonts w:ascii="Comic Sans MS" w:eastAsiaTheme="majorEastAsia" w:hAnsi="Comic Sans MS" w:cstheme="majorBidi"/>
      <w:b/>
      <w:bCs/>
      <w:sz w:val="4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21FB2"/>
    <w:rPr>
      <w:rFonts w:ascii="Comic Sans MS" w:eastAsiaTheme="majorEastAsia" w:hAnsi="Comic Sans MS" w:cstheme="majorBidi"/>
      <w:b/>
      <w:bCs/>
      <w:i/>
      <w:sz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2BFA"/>
    <w:pPr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52BFA"/>
    <w:pPr>
      <w:tabs>
        <w:tab w:val="right" w:leader="dot" w:pos="9061"/>
      </w:tabs>
      <w:spacing w:after="100"/>
      <w:jc w:val="center"/>
    </w:pPr>
  </w:style>
  <w:style w:type="character" w:styleId="Lienhypertexte">
    <w:name w:val="Hyperlink"/>
    <w:basedOn w:val="Policepardfaut"/>
    <w:uiPriority w:val="99"/>
    <w:unhideWhenUsed/>
    <w:rsid w:val="00F52B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BFA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52BFA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F52BFA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BFA"/>
  </w:style>
  <w:style w:type="paragraph" w:styleId="Pieddepage">
    <w:name w:val="footer"/>
    <w:basedOn w:val="Normal"/>
    <w:link w:val="Pieddepag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BFA"/>
  </w:style>
  <w:style w:type="character" w:styleId="Lienhypertextesuivivisit">
    <w:name w:val="FollowedHyperlink"/>
    <w:basedOn w:val="Policepardfaut"/>
    <w:uiPriority w:val="99"/>
    <w:semiHidden/>
    <w:unhideWhenUsed/>
    <w:rsid w:val="00A95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zeen.com/2014/09/30/danish-meat-research-institute-denmarkc-f-moller-architects-bri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NADJET</dc:creator>
  <cp:keywords/>
  <dc:description/>
  <cp:lastModifiedBy>Micro</cp:lastModifiedBy>
  <cp:revision>127</cp:revision>
  <cp:lastPrinted>2013-06-13T11:57:00Z</cp:lastPrinted>
  <dcterms:created xsi:type="dcterms:W3CDTF">2013-06-13T09:57:00Z</dcterms:created>
  <dcterms:modified xsi:type="dcterms:W3CDTF">2015-06-20T18:35:00Z</dcterms:modified>
</cp:coreProperties>
</file>